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0846B" w14:textId="77777777" w:rsidR="00023D82" w:rsidRPr="0070290E" w:rsidRDefault="00023D82" w:rsidP="005D50B5">
      <w:pPr>
        <w:spacing w:after="0"/>
        <w:jc w:val="center"/>
        <w:rPr>
          <w:rFonts w:asciiTheme="minorHAnsi" w:hAnsiTheme="minorHAnsi" w:cstheme="minorHAnsi"/>
          <w:szCs w:val="24"/>
        </w:rPr>
      </w:pPr>
      <w:bookmarkStart w:id="0" w:name="_Hlk163640383"/>
      <w:r w:rsidRPr="0070290E">
        <w:rPr>
          <w:rFonts w:asciiTheme="minorHAnsi" w:hAnsiTheme="minorHAnsi" w:cstheme="minorHAnsi"/>
          <w:szCs w:val="24"/>
        </w:rPr>
        <w:t>Załącznik Nr 2do SWZ</w:t>
      </w:r>
    </w:p>
    <w:p w14:paraId="6960846C" w14:textId="77777777" w:rsidR="00023D82" w:rsidRPr="0070290E" w:rsidRDefault="00023D82" w:rsidP="005D50B5">
      <w:pPr>
        <w:pStyle w:val="Tekstpodstawowy"/>
        <w:pBdr>
          <w:bottom w:val="single" w:sz="4" w:space="1" w:color="auto"/>
        </w:pBdr>
        <w:spacing w:after="0"/>
        <w:jc w:val="center"/>
        <w:rPr>
          <w:rFonts w:asciiTheme="minorHAnsi" w:hAnsiTheme="minorHAnsi" w:cstheme="minorHAnsi"/>
          <w:b/>
          <w:bCs/>
          <w:szCs w:val="24"/>
        </w:rPr>
      </w:pPr>
      <w:bookmarkStart w:id="1" w:name="_Hlk90223831"/>
      <w:r w:rsidRPr="0070290E">
        <w:rPr>
          <w:rFonts w:asciiTheme="minorHAnsi" w:hAnsiTheme="minorHAnsi" w:cstheme="minorHAnsi"/>
          <w:b/>
          <w:bCs/>
          <w:szCs w:val="24"/>
        </w:rPr>
        <w:t>Projekt umowy</w:t>
      </w:r>
    </w:p>
    <w:bookmarkEnd w:id="1"/>
    <w:p w14:paraId="6960846D" w14:textId="07D8EEE1" w:rsidR="00A3508A" w:rsidRPr="0070290E" w:rsidRDefault="00A3508A" w:rsidP="004D4A01">
      <w:pPr>
        <w:tabs>
          <w:tab w:val="left" w:pos="567"/>
        </w:tabs>
        <w:spacing w:after="0" w:line="360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70290E">
        <w:rPr>
          <w:rFonts w:asciiTheme="minorHAnsi" w:hAnsiTheme="minorHAnsi" w:cstheme="minorHAnsi"/>
          <w:szCs w:val="24"/>
        </w:rPr>
        <w:t>(Znak postępowania:</w:t>
      </w:r>
      <w:r w:rsidR="00C61D8A" w:rsidRPr="0070290E">
        <w:rPr>
          <w:rFonts w:asciiTheme="minorHAnsi" w:hAnsiTheme="minorHAnsi" w:cstheme="minorHAnsi"/>
          <w:szCs w:val="24"/>
        </w:rPr>
        <w:t xml:space="preserve"> </w:t>
      </w:r>
      <w:r w:rsidR="00E922D7" w:rsidRPr="0070290E">
        <w:rPr>
          <w:rFonts w:asciiTheme="minorHAnsi" w:hAnsiTheme="minorHAnsi" w:cstheme="minorHAnsi"/>
          <w:b/>
          <w:bCs/>
          <w:szCs w:val="24"/>
        </w:rPr>
        <w:t>OR.VII.272.</w:t>
      </w:r>
      <w:r w:rsidR="008A7628" w:rsidRPr="0070290E">
        <w:rPr>
          <w:rFonts w:asciiTheme="minorHAnsi" w:hAnsiTheme="minorHAnsi" w:cstheme="minorHAnsi"/>
          <w:b/>
          <w:bCs/>
          <w:szCs w:val="24"/>
        </w:rPr>
        <w:t>2</w:t>
      </w:r>
      <w:r w:rsidR="00E922D7" w:rsidRPr="0070290E">
        <w:rPr>
          <w:rFonts w:asciiTheme="minorHAnsi" w:hAnsiTheme="minorHAnsi" w:cstheme="minorHAnsi"/>
          <w:b/>
          <w:bCs/>
          <w:szCs w:val="24"/>
        </w:rPr>
        <w:t>.2026</w:t>
      </w:r>
      <w:r w:rsidR="00166655" w:rsidRPr="0070290E">
        <w:rPr>
          <w:rFonts w:asciiTheme="minorHAnsi" w:hAnsiTheme="minorHAnsi" w:cstheme="minorHAnsi"/>
          <w:b/>
          <w:bCs/>
          <w:szCs w:val="24"/>
        </w:rPr>
        <w:t>)</w:t>
      </w:r>
    </w:p>
    <w:p w14:paraId="3FECFD51" w14:textId="77777777" w:rsidR="0081594A" w:rsidRPr="0070290E" w:rsidRDefault="0081594A" w:rsidP="0081594A"/>
    <w:p w14:paraId="6960846F" w14:textId="77777777" w:rsidR="00023D82" w:rsidRPr="0070290E" w:rsidRDefault="007E0385" w:rsidP="00AB7A13">
      <w:pPr>
        <w:pStyle w:val="Nagwek1"/>
      </w:pPr>
      <w:r w:rsidRPr="0070290E">
        <w:t xml:space="preserve">Umowa Nr </w:t>
      </w:r>
      <w:r w:rsidR="008D1827" w:rsidRPr="0070290E">
        <w:t>……………………..</w:t>
      </w:r>
    </w:p>
    <w:p w14:paraId="69608470" w14:textId="77777777" w:rsidR="00023D82" w:rsidRPr="0070290E" w:rsidRDefault="00023D82" w:rsidP="004D4A01">
      <w:pPr>
        <w:spacing w:after="0" w:line="360" w:lineRule="auto"/>
        <w:jc w:val="center"/>
        <w:rPr>
          <w:rFonts w:asciiTheme="minorHAnsi" w:hAnsiTheme="minorHAnsi" w:cstheme="minorHAnsi"/>
          <w:szCs w:val="24"/>
        </w:rPr>
      </w:pPr>
    </w:p>
    <w:p w14:paraId="69608471" w14:textId="57F63D1A" w:rsidR="002F73CB" w:rsidRPr="0070290E" w:rsidRDefault="00722288" w:rsidP="004D4A01">
      <w:pPr>
        <w:spacing w:after="0" w:line="360" w:lineRule="auto"/>
        <w:rPr>
          <w:rFonts w:asciiTheme="minorHAnsi" w:hAnsiTheme="minorHAnsi" w:cstheme="minorHAnsi"/>
          <w:snapToGrid w:val="0"/>
          <w:szCs w:val="24"/>
          <w:lang w:eastAsia="pl-PL"/>
        </w:rPr>
      </w:pPr>
      <w:r w:rsidRPr="0070290E">
        <w:rPr>
          <w:rFonts w:asciiTheme="minorHAnsi" w:hAnsiTheme="minorHAnsi" w:cstheme="minorHAnsi"/>
          <w:snapToGrid w:val="0"/>
          <w:szCs w:val="24"/>
          <w:lang w:eastAsia="pl-PL"/>
        </w:rPr>
        <w:t xml:space="preserve">z dnia </w:t>
      </w:r>
      <w:r w:rsidRPr="0070290E">
        <w:rPr>
          <w:rFonts w:asciiTheme="minorHAnsi" w:hAnsiTheme="minorHAnsi" w:cstheme="minorHAnsi"/>
          <w:b/>
          <w:snapToGrid w:val="0"/>
          <w:szCs w:val="24"/>
          <w:lang w:eastAsia="pl-PL"/>
        </w:rPr>
        <w:t>……………………………..</w:t>
      </w:r>
      <w:r w:rsidRPr="0070290E">
        <w:rPr>
          <w:rFonts w:asciiTheme="minorHAnsi" w:hAnsiTheme="minorHAnsi" w:cstheme="minorHAnsi"/>
          <w:snapToGrid w:val="0"/>
          <w:szCs w:val="24"/>
          <w:lang w:eastAsia="pl-PL"/>
        </w:rPr>
        <w:t xml:space="preserve"> zawarta</w:t>
      </w:r>
      <w:r w:rsidR="002F73CB" w:rsidRPr="0070290E">
        <w:rPr>
          <w:rFonts w:asciiTheme="minorHAnsi" w:hAnsiTheme="minorHAnsi" w:cstheme="minorHAnsi"/>
          <w:snapToGrid w:val="0"/>
          <w:szCs w:val="24"/>
          <w:lang w:eastAsia="pl-PL"/>
        </w:rPr>
        <w:t xml:space="preserve"> w </w:t>
      </w:r>
      <w:r w:rsidR="00831832" w:rsidRPr="0070290E">
        <w:rPr>
          <w:rFonts w:asciiTheme="minorHAnsi" w:hAnsiTheme="minorHAnsi" w:cstheme="minorHAnsi"/>
          <w:snapToGrid w:val="0"/>
          <w:szCs w:val="24"/>
          <w:lang w:eastAsia="pl-PL"/>
        </w:rPr>
        <w:t>Raciborzu</w:t>
      </w:r>
      <w:r w:rsidR="002F73CB" w:rsidRPr="0070290E">
        <w:rPr>
          <w:rFonts w:asciiTheme="minorHAnsi" w:hAnsiTheme="minorHAnsi" w:cstheme="minorHAnsi"/>
          <w:snapToGrid w:val="0"/>
          <w:szCs w:val="24"/>
          <w:lang w:eastAsia="pl-PL"/>
        </w:rPr>
        <w:t>,</w:t>
      </w:r>
    </w:p>
    <w:p w14:paraId="69608472" w14:textId="77777777" w:rsidR="00722288" w:rsidRPr="0070290E" w:rsidRDefault="00722288" w:rsidP="004D4A01">
      <w:pPr>
        <w:spacing w:after="0" w:line="360" w:lineRule="auto"/>
        <w:rPr>
          <w:rFonts w:asciiTheme="minorHAnsi" w:hAnsiTheme="minorHAnsi" w:cstheme="minorHAnsi"/>
          <w:snapToGrid w:val="0"/>
          <w:szCs w:val="24"/>
          <w:lang w:eastAsia="pl-PL"/>
        </w:rPr>
      </w:pPr>
      <w:r w:rsidRPr="0070290E">
        <w:rPr>
          <w:rFonts w:asciiTheme="minorHAnsi" w:hAnsiTheme="minorHAnsi" w:cstheme="minorHAnsi"/>
          <w:snapToGrid w:val="0"/>
          <w:szCs w:val="24"/>
          <w:lang w:eastAsia="pl-PL"/>
        </w:rPr>
        <w:t>pomiędzy:</w:t>
      </w:r>
    </w:p>
    <w:p w14:paraId="56544D33" w14:textId="77777777" w:rsidR="00831832" w:rsidRPr="0070290E" w:rsidRDefault="00831832" w:rsidP="004D4A01">
      <w:pPr>
        <w:pStyle w:val="Standarduser"/>
        <w:spacing w:line="360" w:lineRule="auto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  <w:bookmarkStart w:id="2" w:name="_Hlk216559202"/>
      <w:r w:rsidRPr="0070290E"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  <w:t>Powiat Raciborski</w:t>
      </w:r>
    </w:p>
    <w:bookmarkEnd w:id="2"/>
    <w:p w14:paraId="7064CF09" w14:textId="77777777" w:rsidR="008A7269" w:rsidRPr="0070290E" w:rsidRDefault="008A7269" w:rsidP="004D4A01">
      <w:pPr>
        <w:pStyle w:val="Standarduser"/>
        <w:spacing w:line="360" w:lineRule="auto"/>
        <w:contextualSpacing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  <w:r w:rsidRPr="0070290E"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  <w:t xml:space="preserve">Plac Stefana Okrzei 4, 47-400 Racibórz </w:t>
      </w:r>
    </w:p>
    <w:p w14:paraId="66677804" w14:textId="77777777" w:rsidR="008A7269" w:rsidRPr="0070290E" w:rsidRDefault="008A7269" w:rsidP="004D4A01">
      <w:pPr>
        <w:pStyle w:val="Standarduser"/>
        <w:spacing w:line="360" w:lineRule="auto"/>
        <w:contextualSpacing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  <w:r w:rsidRPr="0070290E"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  <w:t>NIP: 6391982788, REGON: 276255111</w:t>
      </w:r>
    </w:p>
    <w:p w14:paraId="74B020D4" w14:textId="77777777" w:rsidR="003B6646" w:rsidRPr="0070290E" w:rsidRDefault="003B6646" w:rsidP="004D4A01">
      <w:pPr>
        <w:pStyle w:val="Standarduser"/>
        <w:spacing w:line="36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70290E">
        <w:rPr>
          <w:rStyle w:val="Domylnaczcionkaakapitu1"/>
          <w:rFonts w:asciiTheme="minorHAnsi" w:hAnsiTheme="minorHAnsi" w:cstheme="minorHAnsi"/>
          <w:bCs/>
          <w:sz w:val="24"/>
          <w:szCs w:val="24"/>
        </w:rPr>
        <w:t xml:space="preserve">zwanym w dalszej części umowy </w:t>
      </w:r>
      <w:r w:rsidRPr="0070290E">
        <w:rPr>
          <w:rStyle w:val="Domylnaczcionkaakapitu1"/>
          <w:rFonts w:asciiTheme="minorHAnsi" w:hAnsiTheme="minorHAnsi" w:cstheme="minorHAnsi"/>
          <w:b/>
          <w:bCs/>
          <w:sz w:val="24"/>
          <w:szCs w:val="24"/>
        </w:rPr>
        <w:t>„Zamawiającym”</w:t>
      </w:r>
    </w:p>
    <w:p w14:paraId="23E84C7E" w14:textId="77777777" w:rsidR="003B6646" w:rsidRPr="0070290E" w:rsidRDefault="003B6646" w:rsidP="004D4A01">
      <w:pPr>
        <w:pStyle w:val="Standarduser"/>
        <w:spacing w:line="360" w:lineRule="auto"/>
        <w:contextualSpacing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  <w:r w:rsidRPr="0070290E">
        <w:rPr>
          <w:rFonts w:asciiTheme="minorHAnsi" w:eastAsia="Calibri" w:hAnsiTheme="minorHAnsi" w:cstheme="minorHAnsi"/>
          <w:sz w:val="24"/>
          <w:szCs w:val="24"/>
          <w:lang w:eastAsia="en-US"/>
        </w:rPr>
        <w:t>reprezentowanym przez:</w:t>
      </w:r>
      <w:r w:rsidRPr="0070290E"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  <w:t xml:space="preserve"> ……………………………… </w:t>
      </w:r>
    </w:p>
    <w:p w14:paraId="69608479" w14:textId="488BEDF2" w:rsidR="00722288" w:rsidRPr="0070290E" w:rsidRDefault="00722288" w:rsidP="004D4A01">
      <w:pPr>
        <w:spacing w:after="0" w:line="360" w:lineRule="auto"/>
        <w:rPr>
          <w:rFonts w:asciiTheme="minorHAnsi" w:hAnsiTheme="minorHAnsi" w:cstheme="minorHAnsi"/>
          <w:snapToGrid w:val="0"/>
          <w:szCs w:val="24"/>
          <w:lang w:eastAsia="pl-PL"/>
        </w:rPr>
      </w:pPr>
      <w:r w:rsidRPr="0070290E">
        <w:rPr>
          <w:rFonts w:asciiTheme="minorHAnsi" w:hAnsiTheme="minorHAnsi" w:cstheme="minorHAnsi"/>
          <w:snapToGrid w:val="0"/>
          <w:szCs w:val="24"/>
          <w:lang w:eastAsia="pl-PL"/>
        </w:rPr>
        <w:t>a</w:t>
      </w:r>
    </w:p>
    <w:p w14:paraId="6960847A" w14:textId="77777777" w:rsidR="00722288" w:rsidRPr="0070290E" w:rsidRDefault="00722288" w:rsidP="004D4A01">
      <w:pPr>
        <w:spacing w:after="0" w:line="360" w:lineRule="auto"/>
        <w:rPr>
          <w:rFonts w:asciiTheme="minorHAnsi" w:hAnsiTheme="minorHAnsi" w:cstheme="minorHAnsi"/>
          <w:szCs w:val="24"/>
        </w:rPr>
      </w:pPr>
      <w:r w:rsidRPr="0070290E">
        <w:rPr>
          <w:rFonts w:asciiTheme="minorHAnsi" w:hAnsiTheme="minorHAnsi" w:cstheme="minorHAnsi"/>
          <w:i/>
          <w:iCs/>
          <w:szCs w:val="24"/>
        </w:rPr>
        <w:t xml:space="preserve">*gdy kontrahentem jest spółka prawa handlowego: </w:t>
      </w:r>
    </w:p>
    <w:p w14:paraId="6960847B" w14:textId="77777777" w:rsidR="00722288" w:rsidRPr="0070290E" w:rsidRDefault="00722288" w:rsidP="004D4A01">
      <w:pPr>
        <w:spacing w:after="0" w:line="360" w:lineRule="auto"/>
        <w:rPr>
          <w:rFonts w:asciiTheme="minorHAnsi" w:hAnsiTheme="minorHAnsi" w:cstheme="minorHAnsi"/>
          <w:szCs w:val="24"/>
        </w:rPr>
      </w:pPr>
      <w:r w:rsidRPr="0070290E">
        <w:rPr>
          <w:rFonts w:asciiTheme="minorHAnsi" w:hAnsiTheme="minorHAnsi" w:cstheme="minorHAnsi"/>
          <w:b/>
          <w:bCs/>
          <w:szCs w:val="24"/>
        </w:rPr>
        <w:t xml:space="preserve">spółką pod firmą „…” </w:t>
      </w:r>
      <w:r w:rsidRPr="0070290E">
        <w:rPr>
          <w:rFonts w:asciiTheme="minorHAnsi" w:hAnsiTheme="minorHAnsi" w:cstheme="minorHAnsi"/>
          <w:szCs w:val="24"/>
        </w:rPr>
        <w:t xml:space="preserve">z siedzibą w ... </w:t>
      </w:r>
      <w:r w:rsidRPr="0070290E">
        <w:rPr>
          <w:rFonts w:asciiTheme="minorHAnsi" w:hAnsiTheme="minorHAnsi" w:cstheme="minorHAnsi"/>
          <w:i/>
          <w:iCs/>
          <w:szCs w:val="24"/>
        </w:rPr>
        <w:t xml:space="preserve">(wpisać </w:t>
      </w:r>
      <w:r w:rsidRPr="0070290E">
        <w:rPr>
          <w:rFonts w:asciiTheme="minorHAnsi" w:hAnsiTheme="minorHAnsi" w:cstheme="minorHAnsi"/>
          <w:b/>
          <w:bCs/>
          <w:i/>
          <w:iCs/>
          <w:szCs w:val="24"/>
        </w:rPr>
        <w:t xml:space="preserve">tylko </w:t>
      </w:r>
      <w:r w:rsidRPr="0070290E">
        <w:rPr>
          <w:rFonts w:asciiTheme="minorHAnsi" w:hAnsiTheme="minorHAnsi" w:cstheme="minorHAnsi"/>
          <w:i/>
          <w:iCs/>
          <w:szCs w:val="24"/>
        </w:rPr>
        <w:t>nazwę miasta/miejscowości)</w:t>
      </w:r>
      <w:r w:rsidRPr="0070290E">
        <w:rPr>
          <w:rFonts w:asciiTheme="minorHAnsi" w:hAnsiTheme="minorHAnsi" w:cstheme="minorHAnsi"/>
          <w:szCs w:val="24"/>
        </w:rPr>
        <w:t xml:space="preserve">, </w:t>
      </w:r>
      <w:r w:rsidRPr="0070290E">
        <w:rPr>
          <w:rFonts w:asciiTheme="minorHAnsi" w:hAnsiTheme="minorHAnsi" w:cstheme="minorHAnsi"/>
          <w:szCs w:val="24"/>
        </w:rPr>
        <w:br/>
        <w:t xml:space="preserve">ul. ………., ………………. </w:t>
      </w:r>
      <w:r w:rsidRPr="0070290E">
        <w:rPr>
          <w:rFonts w:asciiTheme="minorHAnsi" w:hAnsiTheme="minorHAnsi" w:cstheme="minorHAnsi"/>
          <w:i/>
          <w:iCs/>
          <w:szCs w:val="24"/>
        </w:rPr>
        <w:t>(wpisać adres)</w:t>
      </w:r>
      <w:r w:rsidRPr="0070290E">
        <w:rPr>
          <w:rFonts w:asciiTheme="minorHAnsi" w:hAnsiTheme="minorHAnsi" w:cstheme="minorHAnsi"/>
          <w:szCs w:val="24"/>
        </w:rPr>
        <w:t xml:space="preserve">, wpisaną do Rejestru Przedsiębiorców Krajowego Rejestru Sądowego pod numerem KRS ... – zgodnie z wydrukiem z Centralnej Informacji Krajowego Rejestru Sądowego, stanowiącym załącznik do umowy, NIP ……………….., REGON …………………….., zwaną dalej </w:t>
      </w:r>
      <w:r w:rsidRPr="0070290E">
        <w:rPr>
          <w:rFonts w:asciiTheme="minorHAnsi" w:hAnsiTheme="minorHAnsi" w:cstheme="minorHAnsi"/>
          <w:b/>
          <w:bCs/>
          <w:szCs w:val="24"/>
        </w:rPr>
        <w:t>„Wykonawcą”</w:t>
      </w:r>
      <w:r w:rsidRPr="0070290E">
        <w:rPr>
          <w:rFonts w:asciiTheme="minorHAnsi" w:hAnsiTheme="minorHAnsi" w:cstheme="minorHAnsi"/>
          <w:szCs w:val="24"/>
        </w:rPr>
        <w:t>, reprezentowaną przez ..........</w:t>
      </w:r>
      <w:r w:rsidRPr="0070290E">
        <w:rPr>
          <w:rFonts w:asciiTheme="minorHAnsi" w:hAnsiTheme="minorHAnsi" w:cstheme="minorHAnsi"/>
          <w:szCs w:val="24"/>
          <w:vertAlign w:val="superscript"/>
        </w:rPr>
        <w:footnoteReference w:id="1"/>
      </w:r>
      <w:r w:rsidRPr="0070290E">
        <w:rPr>
          <w:rFonts w:asciiTheme="minorHAnsi" w:hAnsiTheme="minorHAnsi" w:cstheme="minorHAnsi"/>
          <w:szCs w:val="24"/>
        </w:rPr>
        <w:t>/reprezentowaną przez … działającą/-ego na podstawie pełnomocnictwa, stanowiącego załącznik do umowy</w:t>
      </w:r>
      <w:r w:rsidRPr="0070290E">
        <w:rPr>
          <w:rFonts w:asciiTheme="minorHAnsi" w:hAnsiTheme="minorHAnsi" w:cstheme="minorHAnsi"/>
          <w:szCs w:val="24"/>
          <w:vertAlign w:val="superscript"/>
        </w:rPr>
        <w:footnoteReference w:id="2"/>
      </w:r>
      <w:r w:rsidRPr="0070290E">
        <w:rPr>
          <w:rFonts w:asciiTheme="minorHAnsi" w:hAnsiTheme="minorHAnsi" w:cstheme="minorHAnsi"/>
          <w:szCs w:val="24"/>
        </w:rPr>
        <w:t xml:space="preserve">, </w:t>
      </w:r>
    </w:p>
    <w:p w14:paraId="6960847C" w14:textId="77777777" w:rsidR="00722288" w:rsidRPr="0070290E" w:rsidRDefault="00722288" w:rsidP="004D4A01">
      <w:pPr>
        <w:spacing w:after="0" w:line="360" w:lineRule="auto"/>
        <w:rPr>
          <w:rFonts w:asciiTheme="minorHAnsi" w:hAnsiTheme="minorHAnsi" w:cstheme="minorHAnsi"/>
          <w:szCs w:val="24"/>
        </w:rPr>
      </w:pPr>
      <w:r w:rsidRPr="0070290E">
        <w:rPr>
          <w:rFonts w:asciiTheme="minorHAnsi" w:hAnsiTheme="minorHAnsi" w:cstheme="minorHAnsi"/>
          <w:i/>
          <w:iCs/>
          <w:szCs w:val="24"/>
        </w:rPr>
        <w:t>*gdy kontrahentem jest osoba fizyczna prowadząca działalność gospodarczą</w:t>
      </w:r>
      <w:r w:rsidRPr="0070290E">
        <w:rPr>
          <w:rFonts w:asciiTheme="minorHAnsi" w:hAnsiTheme="minorHAnsi" w:cstheme="minorHAnsi"/>
          <w:szCs w:val="24"/>
        </w:rPr>
        <w:t xml:space="preserve">: </w:t>
      </w:r>
    </w:p>
    <w:p w14:paraId="6960847D" w14:textId="77777777" w:rsidR="00722288" w:rsidRPr="0070290E" w:rsidRDefault="00722288" w:rsidP="004D4A01">
      <w:pPr>
        <w:spacing w:after="0" w:line="360" w:lineRule="auto"/>
        <w:rPr>
          <w:rFonts w:asciiTheme="minorHAnsi" w:hAnsiTheme="minorHAnsi" w:cstheme="minorHAnsi"/>
          <w:szCs w:val="24"/>
        </w:rPr>
      </w:pPr>
      <w:r w:rsidRPr="0070290E">
        <w:rPr>
          <w:rFonts w:asciiTheme="minorHAnsi" w:hAnsiTheme="minorHAnsi" w:cstheme="minorHAnsi"/>
          <w:b/>
          <w:bCs/>
          <w:szCs w:val="24"/>
        </w:rPr>
        <w:t>Panią/Panem …………</w:t>
      </w:r>
      <w:r w:rsidRPr="0070290E">
        <w:rPr>
          <w:rFonts w:asciiTheme="minorHAnsi" w:hAnsiTheme="minorHAnsi" w:cstheme="minorHAnsi"/>
          <w:szCs w:val="24"/>
        </w:rPr>
        <w:t>, prowadzącą/-</w:t>
      </w:r>
      <w:proofErr w:type="spellStart"/>
      <w:r w:rsidRPr="0070290E">
        <w:rPr>
          <w:rFonts w:asciiTheme="minorHAnsi" w:hAnsiTheme="minorHAnsi" w:cstheme="minorHAnsi"/>
          <w:szCs w:val="24"/>
        </w:rPr>
        <w:t>ym</w:t>
      </w:r>
      <w:proofErr w:type="spellEnd"/>
      <w:r w:rsidRPr="0070290E">
        <w:rPr>
          <w:rFonts w:asciiTheme="minorHAnsi" w:hAnsiTheme="minorHAnsi" w:cstheme="minorHAnsi"/>
          <w:szCs w:val="24"/>
        </w:rPr>
        <w:t xml:space="preserve"> działalność gospodarczą pod firmą „…” </w:t>
      </w:r>
      <w:r w:rsidR="002F73CB" w:rsidRPr="0070290E">
        <w:rPr>
          <w:rFonts w:asciiTheme="minorHAnsi" w:hAnsiTheme="minorHAnsi" w:cstheme="minorHAnsi"/>
          <w:szCs w:val="24"/>
        </w:rPr>
        <w:t>zamieszkałą/</w:t>
      </w:r>
      <w:proofErr w:type="spellStart"/>
      <w:r w:rsidR="002F73CB" w:rsidRPr="0070290E">
        <w:rPr>
          <w:rFonts w:asciiTheme="minorHAnsi" w:hAnsiTheme="minorHAnsi" w:cstheme="minorHAnsi"/>
          <w:szCs w:val="24"/>
        </w:rPr>
        <w:t>ym</w:t>
      </w:r>
      <w:proofErr w:type="spellEnd"/>
      <w:r w:rsidRPr="0070290E">
        <w:rPr>
          <w:rFonts w:asciiTheme="minorHAnsi" w:hAnsiTheme="minorHAnsi" w:cstheme="minorHAnsi"/>
          <w:szCs w:val="24"/>
        </w:rPr>
        <w:t xml:space="preserve"> w … </w:t>
      </w:r>
      <w:r w:rsidRPr="0070290E">
        <w:rPr>
          <w:rFonts w:asciiTheme="minorHAnsi" w:hAnsiTheme="minorHAnsi" w:cstheme="minorHAnsi"/>
          <w:i/>
          <w:iCs/>
          <w:szCs w:val="24"/>
        </w:rPr>
        <w:t xml:space="preserve">(wpisać </w:t>
      </w:r>
      <w:r w:rsidRPr="0070290E">
        <w:rPr>
          <w:rFonts w:asciiTheme="minorHAnsi" w:hAnsiTheme="minorHAnsi" w:cstheme="minorHAnsi"/>
          <w:b/>
          <w:bCs/>
          <w:i/>
          <w:iCs/>
          <w:szCs w:val="24"/>
        </w:rPr>
        <w:t xml:space="preserve">tylko </w:t>
      </w:r>
      <w:r w:rsidRPr="0070290E">
        <w:rPr>
          <w:rFonts w:asciiTheme="minorHAnsi" w:hAnsiTheme="minorHAnsi" w:cstheme="minorHAnsi"/>
          <w:i/>
          <w:iCs/>
          <w:szCs w:val="24"/>
        </w:rPr>
        <w:t>nazwę miasta/miejscowości)</w:t>
      </w:r>
      <w:r w:rsidRPr="0070290E">
        <w:rPr>
          <w:rFonts w:asciiTheme="minorHAnsi" w:hAnsiTheme="minorHAnsi" w:cstheme="minorHAnsi"/>
          <w:szCs w:val="24"/>
        </w:rPr>
        <w:t xml:space="preserve">, ul. ……………….. </w:t>
      </w:r>
      <w:r w:rsidRPr="0070290E">
        <w:rPr>
          <w:rFonts w:asciiTheme="minorHAnsi" w:hAnsiTheme="minorHAnsi" w:cstheme="minorHAnsi"/>
          <w:i/>
          <w:iCs/>
          <w:szCs w:val="24"/>
        </w:rPr>
        <w:t>(wpisać adres)</w:t>
      </w:r>
      <w:r w:rsidRPr="0070290E">
        <w:rPr>
          <w:rFonts w:asciiTheme="minorHAnsi" w:hAnsiTheme="minorHAnsi" w:cstheme="minorHAnsi"/>
          <w:szCs w:val="24"/>
        </w:rPr>
        <w:t>, – zgodnie z wydrukiem z Centralnej Ewidencji i Informacji o Działalności Gospodarczej, stanowiącym załącznik do umowy, NIP ……………, REGON …………., zwaną/-</w:t>
      </w:r>
      <w:proofErr w:type="spellStart"/>
      <w:r w:rsidRPr="0070290E">
        <w:rPr>
          <w:rFonts w:asciiTheme="minorHAnsi" w:hAnsiTheme="minorHAnsi" w:cstheme="minorHAnsi"/>
          <w:szCs w:val="24"/>
        </w:rPr>
        <w:t>ym</w:t>
      </w:r>
      <w:proofErr w:type="spellEnd"/>
      <w:r w:rsidRPr="0070290E">
        <w:rPr>
          <w:rFonts w:asciiTheme="minorHAnsi" w:hAnsiTheme="minorHAnsi" w:cstheme="minorHAnsi"/>
          <w:szCs w:val="24"/>
        </w:rPr>
        <w:t xml:space="preserve"> dalej </w:t>
      </w:r>
      <w:r w:rsidRPr="0070290E">
        <w:rPr>
          <w:rFonts w:asciiTheme="minorHAnsi" w:hAnsiTheme="minorHAnsi" w:cstheme="minorHAnsi"/>
          <w:b/>
          <w:bCs/>
          <w:szCs w:val="24"/>
        </w:rPr>
        <w:t>„Wykonawcą”</w:t>
      </w:r>
      <w:r w:rsidRPr="0070290E">
        <w:rPr>
          <w:rFonts w:asciiTheme="minorHAnsi" w:hAnsiTheme="minorHAnsi" w:cstheme="minorHAnsi"/>
          <w:b/>
          <w:bCs/>
          <w:i/>
          <w:iCs/>
          <w:szCs w:val="24"/>
        </w:rPr>
        <w:t xml:space="preserve">, </w:t>
      </w:r>
      <w:r w:rsidRPr="0070290E">
        <w:rPr>
          <w:rFonts w:asciiTheme="minorHAnsi" w:hAnsiTheme="minorHAnsi" w:cstheme="minorHAnsi"/>
          <w:szCs w:val="24"/>
        </w:rPr>
        <w:t>reprezentowaną/-</w:t>
      </w:r>
      <w:proofErr w:type="spellStart"/>
      <w:r w:rsidRPr="0070290E">
        <w:rPr>
          <w:rFonts w:asciiTheme="minorHAnsi" w:hAnsiTheme="minorHAnsi" w:cstheme="minorHAnsi"/>
          <w:szCs w:val="24"/>
        </w:rPr>
        <w:t>ym</w:t>
      </w:r>
      <w:proofErr w:type="spellEnd"/>
      <w:r w:rsidRPr="0070290E">
        <w:rPr>
          <w:rFonts w:asciiTheme="minorHAnsi" w:hAnsiTheme="minorHAnsi" w:cstheme="minorHAnsi"/>
          <w:szCs w:val="24"/>
        </w:rPr>
        <w:t xml:space="preserve"> przez … działającą/-ego na podstawie pełnomocnictwa, stanowiącego załącznik do umowy</w:t>
      </w:r>
      <w:r w:rsidRPr="0070290E">
        <w:rPr>
          <w:rFonts w:asciiTheme="minorHAnsi" w:hAnsiTheme="minorHAnsi" w:cstheme="minorHAnsi"/>
          <w:szCs w:val="24"/>
          <w:vertAlign w:val="superscript"/>
        </w:rPr>
        <w:footnoteReference w:id="3"/>
      </w:r>
      <w:r w:rsidRPr="0070290E">
        <w:rPr>
          <w:rFonts w:asciiTheme="minorHAnsi" w:hAnsiTheme="minorHAnsi" w:cstheme="minorHAnsi"/>
          <w:szCs w:val="24"/>
        </w:rPr>
        <w:t xml:space="preserve">, </w:t>
      </w:r>
    </w:p>
    <w:p w14:paraId="6960847E" w14:textId="365317D3" w:rsidR="00023D82" w:rsidRPr="0070290E" w:rsidRDefault="00722288" w:rsidP="004D4A01">
      <w:pPr>
        <w:spacing w:after="0" w:line="360" w:lineRule="auto"/>
        <w:rPr>
          <w:rStyle w:val="s1"/>
          <w:rFonts w:asciiTheme="minorHAnsi" w:hAnsiTheme="minorHAnsi" w:cstheme="minorHAnsi"/>
          <w:b/>
          <w:sz w:val="24"/>
          <w:szCs w:val="24"/>
        </w:rPr>
      </w:pPr>
      <w:r w:rsidRPr="0070290E">
        <w:rPr>
          <w:rFonts w:asciiTheme="minorHAnsi" w:hAnsiTheme="minorHAnsi" w:cstheme="minorHAnsi"/>
          <w:szCs w:val="24"/>
        </w:rPr>
        <w:t xml:space="preserve">wspólnie zwanymi dalej </w:t>
      </w:r>
      <w:r w:rsidRPr="0070290E">
        <w:rPr>
          <w:rFonts w:asciiTheme="minorHAnsi" w:hAnsiTheme="minorHAnsi" w:cstheme="minorHAnsi"/>
          <w:b/>
          <w:bCs/>
          <w:szCs w:val="24"/>
        </w:rPr>
        <w:t>„Stronami”</w:t>
      </w:r>
      <w:r w:rsidRPr="0070290E">
        <w:rPr>
          <w:rFonts w:asciiTheme="minorHAnsi" w:hAnsiTheme="minorHAnsi" w:cstheme="minorHAnsi"/>
          <w:szCs w:val="24"/>
        </w:rPr>
        <w:t xml:space="preserve">, </w:t>
      </w:r>
      <w:r w:rsidR="00023D82" w:rsidRPr="0070290E">
        <w:rPr>
          <w:rFonts w:asciiTheme="minorHAnsi" w:hAnsiTheme="minorHAnsi" w:cstheme="minorHAnsi"/>
          <w:szCs w:val="24"/>
        </w:rPr>
        <w:t>o następującej treści:</w:t>
      </w:r>
      <w:r w:rsidR="008A7269" w:rsidRPr="0070290E">
        <w:rPr>
          <w:rFonts w:asciiTheme="minorHAnsi" w:hAnsiTheme="minorHAnsi" w:cstheme="minorHAnsi"/>
          <w:szCs w:val="24"/>
        </w:rPr>
        <w:t xml:space="preserve"> </w:t>
      </w:r>
    </w:p>
    <w:p w14:paraId="0C846E89" w14:textId="77777777" w:rsidR="00C27D23" w:rsidRPr="00B04847" w:rsidRDefault="00C27D23" w:rsidP="005D50B5">
      <w:pPr>
        <w:pStyle w:val="p2"/>
        <w:spacing w:line="276" w:lineRule="auto"/>
        <w:rPr>
          <w:rStyle w:val="s1"/>
          <w:rFonts w:asciiTheme="minorHAnsi" w:hAnsiTheme="minorHAnsi" w:cstheme="minorHAnsi"/>
          <w:bCs/>
          <w:sz w:val="24"/>
          <w:szCs w:val="24"/>
        </w:rPr>
      </w:pPr>
    </w:p>
    <w:p w14:paraId="69608480" w14:textId="77777777" w:rsidR="00023D82" w:rsidRPr="0070290E" w:rsidRDefault="00023D82" w:rsidP="00AB7A13">
      <w:pPr>
        <w:pStyle w:val="Nagwek1"/>
      </w:pPr>
      <w:r w:rsidRPr="0070290E">
        <w:rPr>
          <w:rStyle w:val="s1"/>
          <w:rFonts w:asciiTheme="minorHAnsi" w:hAnsiTheme="minorHAnsi" w:cstheme="minorHAnsi"/>
          <w:sz w:val="24"/>
          <w:szCs w:val="24"/>
        </w:rPr>
        <w:lastRenderedPageBreak/>
        <w:t xml:space="preserve">§ </w:t>
      </w:r>
      <w:r w:rsidRPr="0070290E">
        <w:t>1</w:t>
      </w:r>
    </w:p>
    <w:p w14:paraId="69608481" w14:textId="77777777" w:rsidR="00023D82" w:rsidRPr="0070290E" w:rsidRDefault="00023D82" w:rsidP="00AB7A13">
      <w:pPr>
        <w:pStyle w:val="Nagwek1"/>
      </w:pPr>
      <w:r w:rsidRPr="0070290E">
        <w:t>Oświadczenia Stron</w:t>
      </w:r>
    </w:p>
    <w:p w14:paraId="69608482" w14:textId="005A21A6" w:rsidR="009D0B84" w:rsidRPr="0070290E" w:rsidRDefault="009D0B84" w:rsidP="004D4A01">
      <w:pPr>
        <w:numPr>
          <w:ilvl w:val="0"/>
          <w:numId w:val="5"/>
        </w:numPr>
        <w:spacing w:after="0" w:line="360" w:lineRule="auto"/>
        <w:ind w:left="426" w:hanging="426"/>
        <w:contextualSpacing/>
        <w:rPr>
          <w:rFonts w:asciiTheme="minorHAnsi" w:hAnsiTheme="minorHAnsi" w:cstheme="minorHAnsi"/>
          <w:bCs/>
          <w:szCs w:val="24"/>
        </w:rPr>
      </w:pPr>
      <w:bookmarkStart w:id="3" w:name="_Hlk162943242"/>
      <w:r w:rsidRPr="0070290E">
        <w:rPr>
          <w:rFonts w:asciiTheme="minorHAnsi" w:hAnsiTheme="minorHAnsi" w:cstheme="minorHAnsi"/>
          <w:szCs w:val="24"/>
        </w:rPr>
        <w:t>Strony oświadczają, że niniejsza umowa, zwana dalej „umową”, została zawarta w</w:t>
      </w:r>
      <w:r w:rsidR="007C7865">
        <w:rPr>
          <w:rFonts w:asciiTheme="minorHAnsi" w:hAnsiTheme="minorHAnsi" w:cstheme="minorHAnsi"/>
          <w:szCs w:val="24"/>
        </w:rPr>
        <w:t> </w:t>
      </w:r>
      <w:r w:rsidRPr="0070290E">
        <w:rPr>
          <w:rFonts w:asciiTheme="minorHAnsi" w:hAnsiTheme="minorHAnsi" w:cstheme="minorHAnsi"/>
          <w:szCs w:val="24"/>
        </w:rPr>
        <w:t xml:space="preserve">wyniku udzielenia zamówienia publicznego w trybie </w:t>
      </w:r>
      <w:r w:rsidR="004C32B0" w:rsidRPr="0070290E">
        <w:rPr>
          <w:rFonts w:asciiTheme="minorHAnsi" w:hAnsiTheme="minorHAnsi" w:cstheme="minorHAnsi"/>
          <w:szCs w:val="24"/>
        </w:rPr>
        <w:t>przetargu nieograniczonego</w:t>
      </w:r>
      <w:r w:rsidRPr="0070290E">
        <w:rPr>
          <w:rFonts w:asciiTheme="minorHAnsi" w:hAnsiTheme="minorHAnsi" w:cstheme="minorHAnsi"/>
          <w:szCs w:val="24"/>
        </w:rPr>
        <w:t>, o</w:t>
      </w:r>
      <w:r w:rsidR="00067C52">
        <w:rPr>
          <w:rFonts w:asciiTheme="minorHAnsi" w:hAnsiTheme="minorHAnsi" w:cstheme="minorHAnsi"/>
          <w:szCs w:val="24"/>
        </w:rPr>
        <w:t> </w:t>
      </w:r>
      <w:r w:rsidRPr="0070290E">
        <w:rPr>
          <w:rFonts w:asciiTheme="minorHAnsi" w:hAnsiTheme="minorHAnsi" w:cstheme="minorHAnsi"/>
          <w:szCs w:val="24"/>
        </w:rPr>
        <w:t xml:space="preserve">którym mowa w art. </w:t>
      </w:r>
      <w:r w:rsidR="00C9147E" w:rsidRPr="0070290E">
        <w:rPr>
          <w:rFonts w:asciiTheme="minorHAnsi" w:hAnsiTheme="minorHAnsi" w:cstheme="minorHAnsi"/>
          <w:szCs w:val="24"/>
        </w:rPr>
        <w:t xml:space="preserve">132 </w:t>
      </w:r>
      <w:r w:rsidRPr="0070290E">
        <w:rPr>
          <w:rFonts w:asciiTheme="minorHAnsi" w:hAnsiTheme="minorHAnsi" w:cstheme="minorHAnsi"/>
          <w:szCs w:val="24"/>
        </w:rPr>
        <w:t>ustawy z dnia 11 września 2019 roku Prawo zamówień publicznych (</w:t>
      </w:r>
      <w:proofErr w:type="spellStart"/>
      <w:r w:rsidRPr="0070290E">
        <w:rPr>
          <w:rFonts w:asciiTheme="minorHAnsi" w:hAnsiTheme="minorHAnsi" w:cstheme="minorHAnsi"/>
          <w:szCs w:val="24"/>
        </w:rPr>
        <w:t>t.j</w:t>
      </w:r>
      <w:proofErr w:type="spellEnd"/>
      <w:r w:rsidRPr="0070290E">
        <w:rPr>
          <w:rFonts w:asciiTheme="minorHAnsi" w:hAnsiTheme="minorHAnsi" w:cstheme="minorHAnsi"/>
          <w:szCs w:val="24"/>
        </w:rPr>
        <w:t>. Dz. U. z 2024 r., poz. 1320), zwanej dalej „Ustawą”</w:t>
      </w:r>
      <w:bookmarkEnd w:id="3"/>
      <w:r w:rsidRPr="0070290E">
        <w:rPr>
          <w:rFonts w:asciiTheme="minorHAnsi" w:hAnsiTheme="minorHAnsi" w:cstheme="minorHAnsi"/>
          <w:szCs w:val="24"/>
        </w:rPr>
        <w:t>.</w:t>
      </w:r>
    </w:p>
    <w:p w14:paraId="2BE564E8" w14:textId="7D34F51B" w:rsidR="00E24C15" w:rsidRPr="0070290E" w:rsidRDefault="00D772E0" w:rsidP="004D4A01">
      <w:pPr>
        <w:numPr>
          <w:ilvl w:val="0"/>
          <w:numId w:val="5"/>
        </w:numPr>
        <w:spacing w:after="0" w:line="360" w:lineRule="auto"/>
        <w:ind w:left="426" w:hanging="426"/>
        <w:contextualSpacing/>
        <w:rPr>
          <w:rFonts w:asciiTheme="minorHAnsi" w:eastAsia="Calibri" w:hAnsiTheme="minorHAnsi" w:cstheme="minorHAnsi"/>
          <w:b/>
          <w:bCs/>
          <w:szCs w:val="24"/>
          <w:lang w:eastAsia="en-US"/>
        </w:rPr>
      </w:pPr>
      <w:r w:rsidRPr="0070290E">
        <w:rPr>
          <w:rFonts w:asciiTheme="minorHAnsi" w:eastAsia="Calibri" w:hAnsiTheme="minorHAnsi" w:cstheme="minorHAnsi"/>
          <w:bCs/>
          <w:szCs w:val="24"/>
          <w:lang w:eastAsia="en-US"/>
        </w:rPr>
        <w:t xml:space="preserve">Przedmiot zamówienia finansowany jest </w:t>
      </w:r>
      <w:bookmarkStart w:id="4" w:name="_Hlk90221839"/>
      <w:r w:rsidR="008A7269" w:rsidRPr="0070290E">
        <w:rPr>
          <w:rFonts w:asciiTheme="minorHAnsi" w:eastAsia="Calibri" w:hAnsiTheme="minorHAnsi" w:cstheme="minorHAnsi"/>
          <w:bCs/>
          <w:szCs w:val="24"/>
          <w:lang w:eastAsia="en-US"/>
        </w:rPr>
        <w:t xml:space="preserve">z </w:t>
      </w:r>
      <w:r w:rsidR="00E24C15" w:rsidRPr="0070290E">
        <w:rPr>
          <w:rFonts w:asciiTheme="minorHAnsi" w:eastAsia="Calibri" w:hAnsiTheme="minorHAnsi" w:cstheme="minorHAnsi"/>
          <w:bCs/>
          <w:szCs w:val="24"/>
          <w:lang w:eastAsia="en-US"/>
        </w:rPr>
        <w:t>projektu współfinansowanego ze środków Unii Europejskiej w ramach Programu Fundusze Europejskie dla Śląskiego 2021-2027 - Priorytet FESL.10 „Fundusze Europejskie na transformację”, Działanie FESL.10.14 „Infrastruktura kształcenia zawodowego” - projekt „Zintegrowany rozwój szkolnictwa branżowego w powiecie raciborskim w kierunku regionalnych inteligentnych specjalizacji” nr FESL.10.14-IZ.01-0A73/24</w:t>
      </w:r>
    </w:p>
    <w:p w14:paraId="69608485" w14:textId="1A5CE430" w:rsidR="00FE567A" w:rsidRPr="00707C3C" w:rsidRDefault="00FE567A" w:rsidP="00707C3C"/>
    <w:p w14:paraId="69608486" w14:textId="77777777" w:rsidR="00023D82" w:rsidRPr="0070290E" w:rsidRDefault="00023D82" w:rsidP="00707C3C">
      <w:pPr>
        <w:pStyle w:val="Nagwek1"/>
      </w:pPr>
      <w:r w:rsidRPr="0070290E">
        <w:t>§ 2</w:t>
      </w:r>
    </w:p>
    <w:bookmarkEnd w:id="4"/>
    <w:p w14:paraId="69608487" w14:textId="77777777" w:rsidR="00023D82" w:rsidRPr="0070290E" w:rsidRDefault="00023D82" w:rsidP="00707C3C">
      <w:pPr>
        <w:pStyle w:val="Nagwek1"/>
      </w:pPr>
      <w:r w:rsidRPr="0070290E">
        <w:t>Przedmiot umowy</w:t>
      </w:r>
    </w:p>
    <w:p w14:paraId="4E3AF7EE" w14:textId="72478624" w:rsidR="009F2E16" w:rsidRPr="0070290E" w:rsidRDefault="00216CA9" w:rsidP="004D4A01">
      <w:pPr>
        <w:pStyle w:val="pf0"/>
        <w:numPr>
          <w:ilvl w:val="0"/>
          <w:numId w:val="19"/>
        </w:numPr>
        <w:spacing w:before="0" w:beforeAutospacing="0" w:after="0" w:afterAutospacing="0" w:line="360" w:lineRule="auto"/>
        <w:ind w:left="425" w:hanging="425"/>
        <w:rPr>
          <w:rFonts w:asciiTheme="minorHAnsi" w:hAnsiTheme="minorHAnsi" w:cstheme="minorHAnsi"/>
          <w:b/>
          <w:bCs/>
        </w:rPr>
      </w:pPr>
      <w:r w:rsidRPr="0070290E">
        <w:rPr>
          <w:rFonts w:asciiTheme="minorHAnsi" w:hAnsiTheme="minorHAnsi" w:cstheme="minorHAnsi"/>
        </w:rPr>
        <w:t>Zamawiający powierza, a Wykonawca przyjmuje do wykonania</w:t>
      </w:r>
      <w:r w:rsidR="00C61D8A" w:rsidRPr="0070290E">
        <w:rPr>
          <w:rFonts w:asciiTheme="minorHAnsi" w:hAnsiTheme="minorHAnsi" w:cstheme="minorHAnsi"/>
        </w:rPr>
        <w:t xml:space="preserve"> </w:t>
      </w:r>
      <w:r w:rsidR="00831832" w:rsidRPr="0070290E">
        <w:rPr>
          <w:rFonts w:asciiTheme="minorHAnsi" w:hAnsiTheme="minorHAnsi" w:cstheme="minorHAnsi"/>
          <w:b/>
          <w:bCs/>
        </w:rPr>
        <w:t>dostaw</w:t>
      </w:r>
      <w:r w:rsidR="00856607" w:rsidRPr="0070290E">
        <w:rPr>
          <w:rFonts w:asciiTheme="minorHAnsi" w:hAnsiTheme="minorHAnsi" w:cstheme="minorHAnsi"/>
          <w:b/>
          <w:bCs/>
        </w:rPr>
        <w:t>ę</w:t>
      </w:r>
      <w:r w:rsidR="00831832" w:rsidRPr="0070290E">
        <w:rPr>
          <w:rFonts w:asciiTheme="minorHAnsi" w:hAnsiTheme="minorHAnsi" w:cstheme="minorHAnsi"/>
          <w:b/>
          <w:bCs/>
        </w:rPr>
        <w:t xml:space="preserve"> i montaż wyposażenia pracowni zawodowych na potrzeby projektu </w:t>
      </w:r>
      <w:r w:rsidR="00AE60BB" w:rsidRPr="0070290E">
        <w:rPr>
          <w:rFonts w:asciiTheme="minorHAnsi" w:hAnsiTheme="minorHAnsi" w:cstheme="minorHAnsi"/>
          <w:b/>
          <w:bCs/>
        </w:rPr>
        <w:t>–</w:t>
      </w:r>
      <w:r w:rsidR="00831832" w:rsidRPr="0070290E">
        <w:rPr>
          <w:rFonts w:asciiTheme="minorHAnsi" w:hAnsiTheme="minorHAnsi" w:cstheme="minorHAnsi"/>
          <w:b/>
          <w:bCs/>
        </w:rPr>
        <w:t xml:space="preserve"> </w:t>
      </w:r>
      <w:r w:rsidR="00AE60BB" w:rsidRPr="0070290E">
        <w:rPr>
          <w:rFonts w:asciiTheme="minorHAnsi" w:hAnsiTheme="minorHAnsi" w:cstheme="minorHAnsi"/>
          <w:b/>
          <w:bCs/>
          <w:iCs/>
        </w:rPr>
        <w:t>„Zintegrowany rozwój szkolnictwa branżowego w powiecie raciborskim w kierunku regionalnych inteligentnych specjalizacji - dostawa i montaż wyposażenia pracowni ZS</w:t>
      </w:r>
      <w:r w:rsidR="008A7269" w:rsidRPr="0070290E">
        <w:rPr>
          <w:rFonts w:asciiTheme="minorHAnsi" w:hAnsiTheme="minorHAnsi" w:cstheme="minorHAnsi"/>
          <w:b/>
          <w:bCs/>
          <w:iCs/>
        </w:rPr>
        <w:t>E</w:t>
      </w:r>
      <w:r w:rsidR="00AE60BB" w:rsidRPr="0070290E">
        <w:rPr>
          <w:rFonts w:asciiTheme="minorHAnsi" w:hAnsiTheme="minorHAnsi" w:cstheme="minorHAnsi"/>
          <w:b/>
          <w:bCs/>
          <w:iCs/>
        </w:rPr>
        <w:t xml:space="preserve"> w</w:t>
      </w:r>
      <w:r w:rsidR="002E63A4">
        <w:rPr>
          <w:rFonts w:asciiTheme="minorHAnsi" w:hAnsiTheme="minorHAnsi" w:cstheme="minorHAnsi"/>
          <w:b/>
          <w:bCs/>
          <w:iCs/>
        </w:rPr>
        <w:t> </w:t>
      </w:r>
      <w:r w:rsidR="00AE60BB" w:rsidRPr="0070290E">
        <w:rPr>
          <w:rFonts w:asciiTheme="minorHAnsi" w:hAnsiTheme="minorHAnsi" w:cstheme="minorHAnsi"/>
          <w:b/>
          <w:bCs/>
          <w:iCs/>
        </w:rPr>
        <w:t xml:space="preserve">Raciborzu” </w:t>
      </w:r>
      <w:r w:rsidR="00B27FAD" w:rsidRPr="0070290E">
        <w:rPr>
          <w:rFonts w:asciiTheme="minorHAnsi" w:hAnsiTheme="minorHAnsi" w:cstheme="minorHAnsi"/>
          <w:b/>
          <w:bCs/>
        </w:rPr>
        <w:t>- zwanego dalej przedmiotem zamówienia lub przedmiotem Umowy.</w:t>
      </w:r>
    </w:p>
    <w:p w14:paraId="69608489" w14:textId="3452FC02" w:rsidR="00896CBF" w:rsidRPr="0070290E" w:rsidRDefault="00FB721E" w:rsidP="004D4A01">
      <w:pPr>
        <w:numPr>
          <w:ilvl w:val="0"/>
          <w:numId w:val="19"/>
        </w:numPr>
        <w:spacing w:after="0" w:line="360" w:lineRule="auto"/>
        <w:ind w:left="426"/>
        <w:rPr>
          <w:rFonts w:asciiTheme="minorHAnsi" w:hAnsiTheme="minorHAnsi" w:cstheme="minorHAnsi"/>
          <w:szCs w:val="24"/>
        </w:rPr>
      </w:pPr>
      <w:r w:rsidRPr="0070290E">
        <w:rPr>
          <w:rFonts w:asciiTheme="minorHAnsi" w:hAnsiTheme="minorHAnsi" w:cstheme="minorHAnsi"/>
          <w:szCs w:val="24"/>
        </w:rPr>
        <w:t xml:space="preserve">Dostawa obejmuje (w zależności od </w:t>
      </w:r>
      <w:r w:rsidR="00306F2F" w:rsidRPr="0070290E">
        <w:rPr>
          <w:rFonts w:asciiTheme="minorHAnsi" w:hAnsiTheme="minorHAnsi" w:cstheme="minorHAnsi"/>
          <w:szCs w:val="24"/>
        </w:rPr>
        <w:t>części,</w:t>
      </w:r>
      <w:r w:rsidRPr="0070290E">
        <w:rPr>
          <w:rFonts w:asciiTheme="minorHAnsi" w:hAnsiTheme="minorHAnsi" w:cstheme="minorHAnsi"/>
          <w:szCs w:val="24"/>
        </w:rPr>
        <w:t xml:space="preserve"> na którą Wykonawca złożył ofertę):</w:t>
      </w:r>
    </w:p>
    <w:p w14:paraId="13579D71" w14:textId="0999F9B3" w:rsidR="00831832" w:rsidRPr="0070290E" w:rsidRDefault="00831832" w:rsidP="004D4A01">
      <w:pPr>
        <w:suppressAutoHyphens w:val="0"/>
        <w:spacing w:after="0" w:line="360" w:lineRule="auto"/>
        <w:rPr>
          <w:rFonts w:asciiTheme="minorHAnsi" w:hAnsiTheme="minorHAnsi" w:cstheme="minorHAnsi"/>
          <w:b/>
          <w:bCs/>
          <w:i/>
          <w:iCs/>
          <w:szCs w:val="24"/>
          <w:lang w:eastAsia="pl-PL"/>
        </w:rPr>
      </w:pPr>
      <w:bookmarkStart w:id="5" w:name="_Hlk216637620"/>
      <w:r w:rsidRPr="0070290E">
        <w:rPr>
          <w:rFonts w:asciiTheme="minorHAnsi" w:hAnsiTheme="minorHAnsi" w:cstheme="minorHAnsi"/>
          <w:b/>
          <w:szCs w:val="24"/>
          <w:lang w:eastAsia="pl-PL"/>
        </w:rPr>
        <w:t xml:space="preserve">część 1* </w:t>
      </w:r>
      <w:r w:rsidRPr="0070290E">
        <w:rPr>
          <w:rFonts w:asciiTheme="minorHAnsi" w:hAnsiTheme="minorHAnsi" w:cstheme="minorHAnsi"/>
          <w:bCs/>
          <w:szCs w:val="24"/>
          <w:lang w:eastAsia="pl-PL"/>
        </w:rPr>
        <w:t>zamówienia –</w:t>
      </w:r>
      <w:r w:rsidRPr="0070290E">
        <w:rPr>
          <w:rFonts w:asciiTheme="minorHAnsi" w:hAnsiTheme="minorHAnsi" w:cstheme="minorHAnsi"/>
          <w:szCs w:val="24"/>
          <w:lang w:eastAsia="pl-PL"/>
        </w:rPr>
        <w:t xml:space="preserve"> </w:t>
      </w:r>
      <w:r w:rsidRPr="0070290E">
        <w:rPr>
          <w:rFonts w:asciiTheme="minorHAnsi" w:hAnsiTheme="minorHAnsi" w:cstheme="minorHAnsi"/>
          <w:b/>
          <w:bCs/>
          <w:i/>
          <w:iCs/>
          <w:szCs w:val="24"/>
          <w:lang w:eastAsia="pl-PL"/>
        </w:rPr>
        <w:t>Dostawa sprzętu komputerowego</w:t>
      </w:r>
      <w:r w:rsidRPr="0070290E">
        <w:rPr>
          <w:rFonts w:asciiTheme="minorHAnsi" w:hAnsiTheme="minorHAnsi" w:cstheme="minorHAnsi"/>
          <w:b/>
          <w:bCs/>
          <w:i/>
          <w:szCs w:val="24"/>
          <w:lang w:eastAsia="pl-PL"/>
        </w:rPr>
        <w:t xml:space="preserve"> </w:t>
      </w:r>
      <w:r w:rsidRPr="0070290E">
        <w:rPr>
          <w:rFonts w:asciiTheme="minorHAnsi" w:hAnsiTheme="minorHAnsi" w:cstheme="minorHAnsi"/>
          <w:iCs/>
          <w:szCs w:val="24"/>
          <w:lang w:eastAsia="pl-PL"/>
        </w:rPr>
        <w:t>w skład której wchodzą:</w:t>
      </w:r>
    </w:p>
    <w:p w14:paraId="233FB4D2" w14:textId="2714FEA0" w:rsidR="00831832" w:rsidRPr="00777CAA" w:rsidRDefault="00831832" w:rsidP="00777CAA">
      <w:pPr>
        <w:pStyle w:val="Akapitzlist"/>
        <w:numPr>
          <w:ilvl w:val="0"/>
          <w:numId w:val="33"/>
        </w:numPr>
      </w:pPr>
      <w:bookmarkStart w:id="6" w:name="_Hlk217238085"/>
      <w:r w:rsidRPr="00777CAA">
        <w:t xml:space="preserve">34 stanowiska komputerowe </w:t>
      </w:r>
      <w:bookmarkEnd w:id="6"/>
      <w:r w:rsidRPr="00777CAA">
        <w:t xml:space="preserve">- Komputer typu </w:t>
      </w:r>
      <w:proofErr w:type="spellStart"/>
      <w:r w:rsidRPr="00777CAA">
        <w:t>All</w:t>
      </w:r>
      <w:proofErr w:type="spellEnd"/>
      <w:r w:rsidRPr="00777CAA">
        <w:t>-in-One (AIO),</w:t>
      </w:r>
    </w:p>
    <w:p w14:paraId="5E089BAD" w14:textId="1B0F0225" w:rsidR="00831832" w:rsidRPr="00777CAA" w:rsidRDefault="00831832" w:rsidP="00777CAA">
      <w:pPr>
        <w:pStyle w:val="Akapitzlist"/>
        <w:numPr>
          <w:ilvl w:val="0"/>
          <w:numId w:val="33"/>
        </w:numPr>
      </w:pPr>
      <w:r w:rsidRPr="00777CAA">
        <w:t>34 stanowiska komputerowe (zestawy),</w:t>
      </w:r>
    </w:p>
    <w:bookmarkEnd w:id="5"/>
    <w:p w14:paraId="222FAAF2" w14:textId="4AE68C1C" w:rsidR="00831832" w:rsidRPr="0070290E" w:rsidRDefault="00831832" w:rsidP="004D4A01">
      <w:pPr>
        <w:suppressAutoHyphens w:val="0"/>
        <w:spacing w:after="0" w:line="360" w:lineRule="auto"/>
        <w:rPr>
          <w:rFonts w:asciiTheme="minorHAnsi" w:hAnsiTheme="minorHAnsi" w:cstheme="minorHAnsi"/>
          <w:b/>
          <w:bCs/>
          <w:i/>
          <w:iCs/>
          <w:szCs w:val="24"/>
          <w:lang w:eastAsia="pl-PL"/>
        </w:rPr>
      </w:pPr>
      <w:r w:rsidRPr="0070290E">
        <w:rPr>
          <w:rFonts w:asciiTheme="minorHAnsi" w:hAnsiTheme="minorHAnsi" w:cstheme="minorHAnsi"/>
          <w:b/>
          <w:szCs w:val="24"/>
          <w:lang w:eastAsia="pl-PL"/>
        </w:rPr>
        <w:t xml:space="preserve">część 2* </w:t>
      </w:r>
      <w:r w:rsidRPr="0070290E">
        <w:rPr>
          <w:rFonts w:asciiTheme="minorHAnsi" w:hAnsiTheme="minorHAnsi" w:cstheme="minorHAnsi"/>
          <w:bCs/>
          <w:szCs w:val="24"/>
          <w:lang w:eastAsia="pl-PL"/>
        </w:rPr>
        <w:t>zamówienia –</w:t>
      </w:r>
      <w:r w:rsidRPr="0070290E">
        <w:rPr>
          <w:rFonts w:asciiTheme="minorHAnsi" w:hAnsiTheme="minorHAnsi" w:cstheme="minorHAnsi"/>
          <w:szCs w:val="24"/>
          <w:lang w:eastAsia="pl-PL"/>
        </w:rPr>
        <w:t xml:space="preserve"> </w:t>
      </w:r>
      <w:r w:rsidRPr="0070290E">
        <w:rPr>
          <w:rFonts w:asciiTheme="minorHAnsi" w:hAnsiTheme="minorHAnsi" w:cstheme="minorHAnsi"/>
          <w:b/>
          <w:bCs/>
          <w:i/>
          <w:iCs/>
          <w:szCs w:val="24"/>
          <w:lang w:eastAsia="pl-PL"/>
        </w:rPr>
        <w:t>Monitory</w:t>
      </w:r>
      <w:r w:rsidRPr="0070290E">
        <w:rPr>
          <w:rFonts w:asciiTheme="minorHAnsi" w:hAnsiTheme="minorHAnsi" w:cstheme="minorHAnsi"/>
          <w:b/>
          <w:bCs/>
          <w:i/>
          <w:szCs w:val="24"/>
          <w:lang w:eastAsia="pl-PL"/>
        </w:rPr>
        <w:t xml:space="preserve"> </w:t>
      </w:r>
      <w:r w:rsidRPr="0070290E">
        <w:rPr>
          <w:rFonts w:asciiTheme="minorHAnsi" w:hAnsiTheme="minorHAnsi" w:cstheme="minorHAnsi"/>
          <w:iCs/>
          <w:szCs w:val="24"/>
          <w:lang w:eastAsia="pl-PL"/>
        </w:rPr>
        <w:t>w skład której wchodzą:</w:t>
      </w:r>
    </w:p>
    <w:p w14:paraId="19BDDB43" w14:textId="22C73552" w:rsidR="00831832" w:rsidRPr="00777CAA" w:rsidRDefault="00831832" w:rsidP="00777CAA">
      <w:pPr>
        <w:pStyle w:val="Akapitzlist"/>
        <w:numPr>
          <w:ilvl w:val="0"/>
          <w:numId w:val="34"/>
        </w:numPr>
      </w:pPr>
      <w:r w:rsidRPr="00777CAA">
        <w:t xml:space="preserve">2 monitory interaktywne </w:t>
      </w:r>
      <w:r w:rsidR="006C77BB" w:rsidRPr="00777CAA">
        <w:t>I</w:t>
      </w:r>
      <w:r w:rsidR="009F2E16" w:rsidRPr="007E0AFD">
        <w:rPr>
          <w:vertAlign w:val="superscript"/>
        </w:rPr>
        <w:footnoteReference w:id="4"/>
      </w:r>
      <w:r w:rsidR="009F2E16" w:rsidRPr="00777CAA">
        <w:t>,</w:t>
      </w:r>
      <w:r w:rsidR="006C77BB" w:rsidRPr="00777CAA">
        <w:t xml:space="preserve"> </w:t>
      </w:r>
      <w:r w:rsidRPr="00777CAA">
        <w:t>o min. przekątnej 75”,</w:t>
      </w:r>
    </w:p>
    <w:p w14:paraId="2391488C" w14:textId="195B8DAA" w:rsidR="00831832" w:rsidRPr="00777CAA" w:rsidRDefault="00AE0F4B" w:rsidP="00777CAA">
      <w:pPr>
        <w:pStyle w:val="Akapitzlist"/>
        <w:numPr>
          <w:ilvl w:val="0"/>
          <w:numId w:val="34"/>
        </w:numPr>
      </w:pPr>
      <w:r w:rsidRPr="00777CAA">
        <w:t>2</w:t>
      </w:r>
      <w:r w:rsidR="00831832" w:rsidRPr="00777CAA">
        <w:t xml:space="preserve"> monitory interaktywne </w:t>
      </w:r>
      <w:r w:rsidR="006C77BB" w:rsidRPr="00777CAA">
        <w:t>II</w:t>
      </w:r>
      <w:r w:rsidR="009F2E16" w:rsidRPr="007E0AFD">
        <w:rPr>
          <w:rStyle w:val="Odwoanieprzypisudolnego"/>
          <w:rFonts w:cstheme="minorHAnsi"/>
          <w:lang w:eastAsia="pl-PL"/>
        </w:rPr>
        <w:footnoteReference w:id="5"/>
      </w:r>
      <w:r w:rsidR="009F2E16" w:rsidRPr="00777CAA">
        <w:t>,</w:t>
      </w:r>
      <w:r w:rsidR="00B464DE" w:rsidRPr="00777CAA">
        <w:t xml:space="preserve"> </w:t>
      </w:r>
      <w:r w:rsidR="00831832" w:rsidRPr="00777CAA">
        <w:t>o min. przekątnej 65”,</w:t>
      </w:r>
    </w:p>
    <w:p w14:paraId="231F4CB8" w14:textId="521C8C6D" w:rsidR="00831832" w:rsidRPr="0070290E" w:rsidRDefault="00831832" w:rsidP="004D4A01">
      <w:pPr>
        <w:suppressAutoHyphens w:val="0"/>
        <w:spacing w:after="0" w:line="360" w:lineRule="auto"/>
        <w:contextualSpacing/>
        <w:rPr>
          <w:rFonts w:asciiTheme="minorHAnsi" w:hAnsiTheme="minorHAnsi" w:cstheme="minorHAnsi"/>
          <w:b/>
          <w:bCs/>
          <w:i/>
          <w:iCs/>
          <w:szCs w:val="24"/>
          <w:lang w:eastAsia="pl-PL"/>
        </w:rPr>
      </w:pPr>
      <w:r w:rsidRPr="0070290E">
        <w:rPr>
          <w:rFonts w:asciiTheme="minorHAnsi" w:hAnsiTheme="minorHAnsi" w:cstheme="minorHAnsi"/>
          <w:b/>
          <w:szCs w:val="24"/>
          <w:lang w:eastAsia="pl-PL"/>
        </w:rPr>
        <w:t xml:space="preserve">część 3* </w:t>
      </w:r>
      <w:r w:rsidRPr="0070290E">
        <w:rPr>
          <w:rFonts w:asciiTheme="minorHAnsi" w:hAnsiTheme="minorHAnsi" w:cstheme="minorHAnsi"/>
          <w:bCs/>
          <w:szCs w:val="24"/>
          <w:lang w:eastAsia="pl-PL"/>
        </w:rPr>
        <w:t>zamówienia –</w:t>
      </w:r>
      <w:r w:rsidRPr="0070290E">
        <w:rPr>
          <w:rFonts w:asciiTheme="minorHAnsi" w:hAnsiTheme="minorHAnsi" w:cstheme="minorHAnsi"/>
          <w:szCs w:val="24"/>
          <w:lang w:eastAsia="pl-PL"/>
        </w:rPr>
        <w:t xml:space="preserve"> </w:t>
      </w:r>
      <w:bookmarkStart w:id="7" w:name="_Hlk217220404"/>
      <w:r w:rsidRPr="0070290E">
        <w:rPr>
          <w:rFonts w:asciiTheme="minorHAnsi" w:hAnsiTheme="minorHAnsi" w:cstheme="minorHAnsi"/>
          <w:b/>
          <w:bCs/>
          <w:i/>
          <w:iCs/>
          <w:szCs w:val="24"/>
          <w:lang w:eastAsia="pl-PL"/>
        </w:rPr>
        <w:t>Urządzenia drukujące i skanery</w:t>
      </w:r>
      <w:bookmarkEnd w:id="7"/>
      <w:r w:rsidRPr="0070290E">
        <w:rPr>
          <w:rFonts w:asciiTheme="minorHAnsi" w:hAnsiTheme="minorHAnsi" w:cstheme="minorHAnsi"/>
          <w:szCs w:val="24"/>
          <w:lang w:eastAsia="pl-PL"/>
        </w:rPr>
        <w:t>, w skład której wchodzą:</w:t>
      </w:r>
    </w:p>
    <w:p w14:paraId="02CEE1CD" w14:textId="527E4046" w:rsidR="00831832" w:rsidRPr="007E0AFD" w:rsidRDefault="00831832" w:rsidP="007E0AFD">
      <w:pPr>
        <w:pStyle w:val="Akapitzlist"/>
        <w:numPr>
          <w:ilvl w:val="0"/>
          <w:numId w:val="37"/>
        </w:numPr>
        <w:rPr>
          <w:rFonts w:cstheme="minorHAnsi"/>
          <w:lang w:eastAsia="pl-PL"/>
        </w:rPr>
      </w:pPr>
      <w:r w:rsidRPr="007E0AFD">
        <w:rPr>
          <w:rFonts w:cstheme="minorHAnsi"/>
          <w:lang w:eastAsia="pl-PL"/>
        </w:rPr>
        <w:t xml:space="preserve">1 urządzenie wielofunkcyjne </w:t>
      </w:r>
      <w:r w:rsidR="008A7269" w:rsidRPr="007E0AFD">
        <w:rPr>
          <w:rFonts w:cstheme="minorHAnsi"/>
          <w:lang w:eastAsia="pl-PL"/>
        </w:rPr>
        <w:t>I</w:t>
      </w:r>
      <w:r w:rsidR="00E336D9">
        <w:rPr>
          <w:rStyle w:val="Odwoanieprzypisudolnego"/>
          <w:rFonts w:cstheme="minorHAnsi"/>
          <w:lang w:eastAsia="pl-PL"/>
        </w:rPr>
        <w:footnoteReference w:id="6"/>
      </w:r>
      <w:r w:rsidRPr="007E0AFD">
        <w:rPr>
          <w:rFonts w:cstheme="minorHAnsi"/>
          <w:lang w:eastAsia="pl-PL"/>
        </w:rPr>
        <w:t>,</w:t>
      </w:r>
    </w:p>
    <w:p w14:paraId="55B9165D" w14:textId="119AE215" w:rsidR="00831832" w:rsidRPr="007E0AFD" w:rsidRDefault="00831832" w:rsidP="007E0AFD">
      <w:pPr>
        <w:pStyle w:val="Akapitzlist"/>
        <w:numPr>
          <w:ilvl w:val="0"/>
          <w:numId w:val="37"/>
        </w:numPr>
        <w:contextualSpacing/>
        <w:rPr>
          <w:rFonts w:cstheme="minorHAnsi"/>
          <w:lang w:eastAsia="pl-PL"/>
        </w:rPr>
      </w:pPr>
      <w:r w:rsidRPr="007E0AFD">
        <w:rPr>
          <w:rFonts w:cstheme="minorHAnsi"/>
          <w:lang w:eastAsia="pl-PL"/>
        </w:rPr>
        <w:lastRenderedPageBreak/>
        <w:t xml:space="preserve">2 urządzenia wielofunkcyjne </w:t>
      </w:r>
      <w:r w:rsidR="008A7269" w:rsidRPr="007E0AFD">
        <w:rPr>
          <w:rFonts w:cstheme="minorHAnsi"/>
          <w:lang w:eastAsia="pl-PL"/>
        </w:rPr>
        <w:t>II</w:t>
      </w:r>
      <w:r w:rsidR="00E336D9">
        <w:rPr>
          <w:rStyle w:val="Odwoanieprzypisudolnego"/>
          <w:rFonts w:cstheme="minorHAnsi"/>
          <w:lang w:eastAsia="pl-PL"/>
        </w:rPr>
        <w:footnoteReference w:id="7"/>
      </w:r>
      <w:r w:rsidRPr="007E0AFD">
        <w:rPr>
          <w:rFonts w:cstheme="minorHAnsi"/>
          <w:lang w:eastAsia="pl-PL"/>
        </w:rPr>
        <w:t>,</w:t>
      </w:r>
    </w:p>
    <w:p w14:paraId="4E78DB02" w14:textId="497D591A" w:rsidR="00831832" w:rsidRPr="0070290E" w:rsidRDefault="00831832" w:rsidP="004D4A01">
      <w:pPr>
        <w:suppressAutoHyphens w:val="0"/>
        <w:spacing w:after="0" w:line="360" w:lineRule="auto"/>
        <w:contextualSpacing/>
        <w:rPr>
          <w:rFonts w:asciiTheme="minorHAnsi" w:hAnsiTheme="minorHAnsi" w:cstheme="minorHAnsi"/>
          <w:szCs w:val="24"/>
          <w:lang w:eastAsia="pl-PL"/>
        </w:rPr>
      </w:pPr>
      <w:r w:rsidRPr="0070290E">
        <w:rPr>
          <w:rFonts w:asciiTheme="minorHAnsi" w:hAnsiTheme="minorHAnsi" w:cstheme="minorHAnsi"/>
          <w:b/>
          <w:bCs/>
          <w:szCs w:val="24"/>
          <w:lang w:eastAsia="pl-PL"/>
        </w:rPr>
        <w:t>część 4*</w:t>
      </w:r>
      <w:r w:rsidRPr="0070290E">
        <w:rPr>
          <w:rFonts w:asciiTheme="minorHAnsi" w:hAnsiTheme="minorHAnsi" w:cstheme="minorHAnsi"/>
          <w:szCs w:val="24"/>
          <w:lang w:eastAsia="pl-PL"/>
        </w:rPr>
        <w:t xml:space="preserve"> zamówienia – </w:t>
      </w:r>
      <w:bookmarkStart w:id="8" w:name="_Hlk217220413"/>
      <w:r w:rsidRPr="0070290E">
        <w:rPr>
          <w:rFonts w:asciiTheme="minorHAnsi" w:hAnsiTheme="minorHAnsi" w:cstheme="minorHAnsi"/>
          <w:b/>
          <w:bCs/>
          <w:i/>
          <w:iCs/>
          <w:szCs w:val="24"/>
          <w:lang w:eastAsia="pl-PL"/>
        </w:rPr>
        <w:t>Urządzenia do druku i skanu 3D</w:t>
      </w:r>
      <w:bookmarkEnd w:id="8"/>
      <w:r w:rsidRPr="0070290E">
        <w:rPr>
          <w:rFonts w:asciiTheme="minorHAnsi" w:hAnsiTheme="minorHAnsi" w:cstheme="minorHAnsi"/>
          <w:szCs w:val="24"/>
          <w:lang w:eastAsia="pl-PL"/>
        </w:rPr>
        <w:t>, w skład której wchodzą:</w:t>
      </w:r>
    </w:p>
    <w:p w14:paraId="0D76AF6D" w14:textId="57B4B8C8" w:rsidR="00831832" w:rsidRPr="007E0AFD" w:rsidRDefault="00831832" w:rsidP="007E0AFD">
      <w:pPr>
        <w:pStyle w:val="Akapitzlist"/>
        <w:numPr>
          <w:ilvl w:val="0"/>
          <w:numId w:val="35"/>
        </w:numPr>
      </w:pPr>
      <w:r w:rsidRPr="007E0AFD">
        <w:t>1 drukarka 3D,</w:t>
      </w:r>
    </w:p>
    <w:p w14:paraId="1D3497F4" w14:textId="67BBA31B" w:rsidR="00831832" w:rsidRPr="007E0AFD" w:rsidRDefault="00831832" w:rsidP="007E0AFD">
      <w:pPr>
        <w:pStyle w:val="Akapitzlist"/>
        <w:numPr>
          <w:ilvl w:val="0"/>
          <w:numId w:val="35"/>
        </w:numPr>
      </w:pPr>
      <w:r w:rsidRPr="007E0AFD">
        <w:t>2 skanery 3D,</w:t>
      </w:r>
    </w:p>
    <w:p w14:paraId="05B63DB1" w14:textId="0BA59ED0" w:rsidR="00831832" w:rsidRPr="007E0AFD" w:rsidRDefault="00831832" w:rsidP="007E0AFD">
      <w:pPr>
        <w:pStyle w:val="Akapitzlist"/>
        <w:numPr>
          <w:ilvl w:val="0"/>
          <w:numId w:val="35"/>
        </w:numPr>
      </w:pPr>
      <w:r w:rsidRPr="007E0AFD">
        <w:t>1 ploter do grawerowania,</w:t>
      </w:r>
    </w:p>
    <w:p w14:paraId="3B695ECE" w14:textId="4A59FBB5" w:rsidR="00831832" w:rsidRPr="007E0AFD" w:rsidRDefault="00831832" w:rsidP="007E0AFD">
      <w:pPr>
        <w:pStyle w:val="Akapitzlist"/>
        <w:numPr>
          <w:ilvl w:val="0"/>
          <w:numId w:val="35"/>
        </w:numPr>
      </w:pPr>
      <w:r w:rsidRPr="007E0AFD">
        <w:t>1 drukarka do druku subli</w:t>
      </w:r>
      <w:r w:rsidR="006C77BB" w:rsidRPr="007E0AFD">
        <w:t>macyjnego</w:t>
      </w:r>
      <w:r w:rsidR="00F42125" w:rsidRPr="007E0AFD">
        <w:t>,</w:t>
      </w:r>
    </w:p>
    <w:p w14:paraId="2D776241" w14:textId="57BD63DF" w:rsidR="00AE0F4B" w:rsidRPr="0070290E" w:rsidRDefault="00831832" w:rsidP="004D4A01">
      <w:pPr>
        <w:suppressAutoHyphens w:val="0"/>
        <w:spacing w:after="0" w:line="360" w:lineRule="auto"/>
        <w:contextualSpacing/>
        <w:rPr>
          <w:rFonts w:asciiTheme="minorHAnsi" w:hAnsiTheme="minorHAnsi" w:cstheme="minorHAnsi"/>
          <w:szCs w:val="24"/>
          <w:lang w:eastAsia="pl-PL"/>
        </w:rPr>
      </w:pPr>
      <w:r w:rsidRPr="0070290E">
        <w:rPr>
          <w:rFonts w:asciiTheme="minorHAnsi" w:hAnsiTheme="minorHAnsi" w:cstheme="minorHAnsi"/>
          <w:b/>
          <w:bCs/>
          <w:szCs w:val="24"/>
          <w:lang w:eastAsia="pl-PL"/>
        </w:rPr>
        <w:t>część 5*</w:t>
      </w:r>
      <w:r w:rsidRPr="0070290E">
        <w:rPr>
          <w:rFonts w:asciiTheme="minorHAnsi" w:hAnsiTheme="minorHAnsi" w:cstheme="minorHAnsi"/>
          <w:szCs w:val="24"/>
          <w:lang w:eastAsia="pl-PL"/>
        </w:rPr>
        <w:t xml:space="preserve"> zamówienia – </w:t>
      </w:r>
      <w:r w:rsidR="00AE0F4B" w:rsidRPr="0070290E">
        <w:rPr>
          <w:rFonts w:asciiTheme="minorHAnsi" w:hAnsiTheme="minorHAnsi" w:cstheme="minorHAnsi"/>
          <w:b/>
          <w:bCs/>
          <w:i/>
          <w:iCs/>
          <w:szCs w:val="24"/>
          <w:lang w:eastAsia="pl-PL"/>
        </w:rPr>
        <w:t>Tablety graficzne</w:t>
      </w:r>
      <w:r w:rsidR="00AE0F4B" w:rsidRPr="0070290E">
        <w:rPr>
          <w:rFonts w:asciiTheme="minorHAnsi" w:hAnsiTheme="minorHAnsi" w:cstheme="minorHAnsi"/>
          <w:szCs w:val="24"/>
          <w:lang w:eastAsia="pl-PL"/>
        </w:rPr>
        <w:t>, w skład której wchodzą:</w:t>
      </w:r>
    </w:p>
    <w:p w14:paraId="6CEA2D3A" w14:textId="3CF113E8" w:rsidR="00831832" w:rsidRPr="007E0AFD" w:rsidRDefault="00AE0F4B" w:rsidP="007E0AFD">
      <w:pPr>
        <w:pStyle w:val="Akapitzlist"/>
        <w:numPr>
          <w:ilvl w:val="0"/>
          <w:numId w:val="36"/>
        </w:numPr>
      </w:pPr>
      <w:r w:rsidRPr="007E0AFD">
        <w:t>34 tablety graficzne.</w:t>
      </w:r>
    </w:p>
    <w:p w14:paraId="4B7FDEB0" w14:textId="392C0771" w:rsidR="00AE0F4B" w:rsidRPr="0070290E" w:rsidRDefault="00831832" w:rsidP="004D4A01">
      <w:pPr>
        <w:suppressAutoHyphens w:val="0"/>
        <w:spacing w:after="0" w:line="360" w:lineRule="auto"/>
        <w:contextualSpacing/>
        <w:rPr>
          <w:rFonts w:asciiTheme="minorHAnsi" w:hAnsiTheme="minorHAnsi" w:cstheme="minorHAnsi"/>
          <w:szCs w:val="24"/>
          <w:lang w:eastAsia="pl-PL"/>
        </w:rPr>
      </w:pPr>
      <w:r w:rsidRPr="0070290E">
        <w:rPr>
          <w:rFonts w:asciiTheme="minorHAnsi" w:hAnsiTheme="minorHAnsi" w:cstheme="minorHAnsi"/>
          <w:b/>
          <w:bCs/>
          <w:szCs w:val="24"/>
          <w:lang w:eastAsia="pl-PL"/>
        </w:rPr>
        <w:t>część 6*</w:t>
      </w:r>
      <w:r w:rsidRPr="0070290E">
        <w:rPr>
          <w:rFonts w:asciiTheme="minorHAnsi" w:hAnsiTheme="minorHAnsi" w:cstheme="minorHAnsi"/>
          <w:szCs w:val="24"/>
          <w:lang w:eastAsia="pl-PL"/>
        </w:rPr>
        <w:t xml:space="preserve"> zamówienia – </w:t>
      </w:r>
      <w:r w:rsidR="00AE0F4B" w:rsidRPr="0070290E">
        <w:rPr>
          <w:rFonts w:asciiTheme="minorHAnsi" w:hAnsiTheme="minorHAnsi" w:cstheme="minorHAnsi"/>
          <w:b/>
          <w:bCs/>
          <w:i/>
          <w:iCs/>
          <w:szCs w:val="24"/>
          <w:lang w:eastAsia="pl-PL"/>
        </w:rPr>
        <w:t>Sprzęt VR,</w:t>
      </w:r>
      <w:r w:rsidR="00AE0F4B" w:rsidRPr="0070290E">
        <w:rPr>
          <w:rFonts w:asciiTheme="minorHAnsi" w:hAnsiTheme="minorHAnsi" w:cstheme="minorHAnsi"/>
          <w:szCs w:val="24"/>
          <w:lang w:eastAsia="pl-PL"/>
        </w:rPr>
        <w:t xml:space="preserve"> w skład której wchodzą:</w:t>
      </w:r>
    </w:p>
    <w:p w14:paraId="038EE57A" w14:textId="5651B5CA" w:rsidR="00AE0F4B" w:rsidRPr="007E0AFD" w:rsidRDefault="00AE0F4B" w:rsidP="007E0AFD">
      <w:pPr>
        <w:pStyle w:val="Akapitzlist"/>
        <w:numPr>
          <w:ilvl w:val="0"/>
          <w:numId w:val="36"/>
        </w:numPr>
        <w:rPr>
          <w:lang w:eastAsia="pl-PL"/>
        </w:rPr>
      </w:pPr>
      <w:r w:rsidRPr="007E0AFD">
        <w:rPr>
          <w:lang w:eastAsia="pl-PL"/>
        </w:rPr>
        <w:t>17 zestawów sprzętu do technologii VR,</w:t>
      </w:r>
    </w:p>
    <w:p w14:paraId="4772E1BD" w14:textId="05A68DA8" w:rsidR="00831832" w:rsidRPr="0070290E" w:rsidRDefault="00831832" w:rsidP="004D4A01">
      <w:pPr>
        <w:suppressAutoHyphens w:val="0"/>
        <w:spacing w:after="0" w:line="360" w:lineRule="auto"/>
        <w:contextualSpacing/>
        <w:rPr>
          <w:rFonts w:asciiTheme="minorHAnsi" w:hAnsiTheme="minorHAnsi" w:cstheme="minorHAnsi"/>
          <w:szCs w:val="24"/>
          <w:lang w:eastAsia="pl-PL"/>
        </w:rPr>
      </w:pPr>
      <w:r w:rsidRPr="0070290E">
        <w:rPr>
          <w:rFonts w:asciiTheme="minorHAnsi" w:hAnsiTheme="minorHAnsi" w:cstheme="minorHAnsi"/>
          <w:b/>
          <w:bCs/>
          <w:szCs w:val="24"/>
          <w:lang w:eastAsia="pl-PL"/>
        </w:rPr>
        <w:t xml:space="preserve">część </w:t>
      </w:r>
      <w:r w:rsidR="00AE0F4B" w:rsidRPr="0070290E">
        <w:rPr>
          <w:rFonts w:asciiTheme="minorHAnsi" w:hAnsiTheme="minorHAnsi" w:cstheme="minorHAnsi"/>
          <w:b/>
          <w:bCs/>
          <w:szCs w:val="24"/>
          <w:lang w:eastAsia="pl-PL"/>
        </w:rPr>
        <w:t>7</w:t>
      </w:r>
      <w:r w:rsidRPr="0070290E">
        <w:rPr>
          <w:rFonts w:asciiTheme="minorHAnsi" w:hAnsiTheme="minorHAnsi" w:cstheme="minorHAnsi"/>
          <w:b/>
          <w:bCs/>
          <w:szCs w:val="24"/>
          <w:lang w:eastAsia="pl-PL"/>
        </w:rPr>
        <w:t>*</w:t>
      </w:r>
      <w:r w:rsidRPr="0070290E">
        <w:rPr>
          <w:rFonts w:asciiTheme="minorHAnsi" w:hAnsiTheme="minorHAnsi" w:cstheme="minorHAnsi"/>
          <w:szCs w:val="24"/>
          <w:lang w:eastAsia="pl-PL"/>
        </w:rPr>
        <w:t xml:space="preserve"> zamówienia – </w:t>
      </w:r>
      <w:bookmarkStart w:id="9" w:name="_Hlk217237704"/>
      <w:r w:rsidRPr="0070290E">
        <w:rPr>
          <w:rFonts w:asciiTheme="minorHAnsi" w:hAnsiTheme="minorHAnsi" w:cstheme="minorHAnsi"/>
          <w:b/>
          <w:bCs/>
          <w:i/>
          <w:iCs/>
          <w:szCs w:val="24"/>
          <w:lang w:eastAsia="pl-PL"/>
        </w:rPr>
        <w:t>Meble do pracowni specjalistycznych</w:t>
      </w:r>
      <w:bookmarkEnd w:id="9"/>
      <w:r w:rsidRPr="0070290E">
        <w:rPr>
          <w:rFonts w:asciiTheme="minorHAnsi" w:hAnsiTheme="minorHAnsi" w:cstheme="minorHAnsi"/>
          <w:szCs w:val="24"/>
          <w:lang w:eastAsia="pl-PL"/>
        </w:rPr>
        <w:t>, w skład której wchodzą:</w:t>
      </w:r>
    </w:p>
    <w:p w14:paraId="1D4AF929" w14:textId="182AEDD3" w:rsidR="00831832" w:rsidRPr="00D55E63" w:rsidRDefault="00831832" w:rsidP="00D55E63">
      <w:pPr>
        <w:pStyle w:val="Akapitzlist"/>
        <w:numPr>
          <w:ilvl w:val="0"/>
          <w:numId w:val="36"/>
        </w:numPr>
        <w:contextualSpacing/>
        <w:rPr>
          <w:rFonts w:cstheme="minorHAnsi"/>
          <w:lang w:eastAsia="pl-PL"/>
        </w:rPr>
      </w:pPr>
      <w:r w:rsidRPr="00D55E63">
        <w:rPr>
          <w:rFonts w:cstheme="minorHAnsi"/>
          <w:lang w:eastAsia="pl-PL"/>
        </w:rPr>
        <w:t>32 stoliki uczniowskie I</w:t>
      </w:r>
      <w:r w:rsidR="00707C3C">
        <w:rPr>
          <w:rStyle w:val="Odwoanieprzypisudolnego"/>
          <w:rFonts w:cstheme="minorHAnsi"/>
          <w:lang w:eastAsia="pl-PL"/>
        </w:rPr>
        <w:footnoteReference w:id="8"/>
      </w:r>
      <w:r w:rsidR="00DB33E7" w:rsidRPr="00D55E63">
        <w:rPr>
          <w:rFonts w:cstheme="minorHAnsi"/>
        </w:rPr>
        <w:t>,</w:t>
      </w:r>
    </w:p>
    <w:p w14:paraId="18404C0A" w14:textId="5BED3FA2" w:rsidR="006C77BB" w:rsidRPr="00D55E63" w:rsidRDefault="00831832" w:rsidP="00D55E63">
      <w:pPr>
        <w:pStyle w:val="Akapitzlist"/>
        <w:numPr>
          <w:ilvl w:val="0"/>
          <w:numId w:val="36"/>
        </w:numPr>
        <w:contextualSpacing/>
        <w:rPr>
          <w:rFonts w:cstheme="minorHAnsi"/>
          <w:lang w:eastAsia="pl-PL"/>
        </w:rPr>
      </w:pPr>
      <w:r w:rsidRPr="00D55E63">
        <w:rPr>
          <w:rFonts w:cstheme="minorHAnsi"/>
          <w:lang w:eastAsia="pl-PL"/>
        </w:rPr>
        <w:t xml:space="preserve">32 krzesła </w:t>
      </w:r>
      <w:r w:rsidR="006C77BB" w:rsidRPr="00D55E63">
        <w:rPr>
          <w:rFonts w:cstheme="minorHAnsi"/>
          <w:lang w:eastAsia="pl-PL"/>
        </w:rPr>
        <w:t>uczniowskie I</w:t>
      </w:r>
      <w:r w:rsidR="00707C3C">
        <w:rPr>
          <w:rStyle w:val="Odwoanieprzypisudolnego"/>
          <w:rFonts w:cstheme="minorHAnsi"/>
          <w:lang w:eastAsia="pl-PL"/>
        </w:rPr>
        <w:footnoteReference w:id="9"/>
      </w:r>
      <w:r w:rsidR="006C77BB" w:rsidRPr="00D55E63">
        <w:rPr>
          <w:rFonts w:cstheme="minorHAnsi"/>
          <w:lang w:eastAsia="pl-PL"/>
        </w:rPr>
        <w:t>,</w:t>
      </w:r>
    </w:p>
    <w:p w14:paraId="6205D585" w14:textId="0A6CF61E" w:rsidR="00831832" w:rsidRPr="00D55E63" w:rsidRDefault="00831832" w:rsidP="00D55E63">
      <w:pPr>
        <w:pStyle w:val="Akapitzlist"/>
        <w:numPr>
          <w:ilvl w:val="0"/>
          <w:numId w:val="36"/>
        </w:numPr>
        <w:contextualSpacing/>
        <w:rPr>
          <w:rFonts w:cstheme="minorHAnsi"/>
          <w:lang w:eastAsia="pl-PL"/>
        </w:rPr>
      </w:pPr>
      <w:r w:rsidRPr="00D55E63">
        <w:rPr>
          <w:rFonts w:cstheme="minorHAnsi"/>
          <w:lang w:eastAsia="pl-PL"/>
        </w:rPr>
        <w:t>4 biurka nauczyciela</w:t>
      </w:r>
      <w:r w:rsidR="008A7269" w:rsidRPr="00D55E63">
        <w:rPr>
          <w:rFonts w:cstheme="minorHAnsi"/>
          <w:lang w:eastAsia="pl-PL"/>
        </w:rPr>
        <w:t>,</w:t>
      </w:r>
    </w:p>
    <w:p w14:paraId="14DD457B" w14:textId="024E4A85" w:rsidR="00831832" w:rsidRPr="00D55E63" w:rsidRDefault="00831832" w:rsidP="00D55E63">
      <w:pPr>
        <w:pStyle w:val="Akapitzlist"/>
        <w:numPr>
          <w:ilvl w:val="0"/>
          <w:numId w:val="36"/>
        </w:numPr>
        <w:contextualSpacing/>
        <w:rPr>
          <w:rFonts w:cstheme="minorHAnsi"/>
          <w:lang w:eastAsia="pl-PL"/>
        </w:rPr>
      </w:pPr>
      <w:r w:rsidRPr="00D55E63">
        <w:rPr>
          <w:rFonts w:cstheme="minorHAnsi"/>
          <w:lang w:eastAsia="pl-PL"/>
        </w:rPr>
        <w:t xml:space="preserve">4 fotele nauczyciela, </w:t>
      </w:r>
    </w:p>
    <w:p w14:paraId="07BF4452" w14:textId="6BAB129B" w:rsidR="00831832" w:rsidRPr="00D55E63" w:rsidRDefault="00831832" w:rsidP="00D55E63">
      <w:pPr>
        <w:pStyle w:val="Akapitzlist"/>
        <w:numPr>
          <w:ilvl w:val="0"/>
          <w:numId w:val="36"/>
        </w:numPr>
        <w:contextualSpacing/>
        <w:rPr>
          <w:rFonts w:cstheme="minorHAnsi"/>
          <w:lang w:eastAsia="pl-PL"/>
        </w:rPr>
      </w:pPr>
      <w:r w:rsidRPr="00D55E63">
        <w:rPr>
          <w:rFonts w:cstheme="minorHAnsi"/>
          <w:lang w:eastAsia="pl-PL"/>
        </w:rPr>
        <w:t>6 szaf biurowych,</w:t>
      </w:r>
    </w:p>
    <w:p w14:paraId="4FACBFF3" w14:textId="478E0E46" w:rsidR="00831832" w:rsidRPr="00D55E63" w:rsidRDefault="00831832" w:rsidP="00D55E63">
      <w:pPr>
        <w:pStyle w:val="Akapitzlist"/>
        <w:numPr>
          <w:ilvl w:val="0"/>
          <w:numId w:val="36"/>
        </w:numPr>
        <w:contextualSpacing/>
        <w:rPr>
          <w:rFonts w:cstheme="minorHAnsi"/>
          <w:lang w:eastAsia="pl-PL"/>
        </w:rPr>
      </w:pPr>
      <w:r w:rsidRPr="00D55E63">
        <w:rPr>
          <w:rFonts w:cstheme="minorHAnsi"/>
          <w:lang w:eastAsia="pl-PL"/>
        </w:rPr>
        <w:t>32 stoliki uczniowskie I</w:t>
      </w:r>
      <w:r w:rsidR="00DB33E7" w:rsidRPr="00D55E63">
        <w:rPr>
          <w:rFonts w:cstheme="minorHAnsi"/>
          <w:lang w:eastAsia="pl-PL"/>
        </w:rPr>
        <w:t>I</w:t>
      </w:r>
      <w:r w:rsidR="00707C3C">
        <w:rPr>
          <w:rStyle w:val="Odwoanieprzypisudolnego"/>
          <w:rFonts w:cstheme="minorHAnsi"/>
          <w:lang w:eastAsia="pl-PL"/>
        </w:rPr>
        <w:footnoteReference w:id="10"/>
      </w:r>
      <w:r w:rsidRPr="00D55E63">
        <w:rPr>
          <w:rFonts w:cstheme="minorHAnsi"/>
          <w:lang w:eastAsia="pl-PL"/>
        </w:rPr>
        <w:t>,</w:t>
      </w:r>
    </w:p>
    <w:p w14:paraId="12B458D5" w14:textId="78F08DE6" w:rsidR="00DB33E7" w:rsidRPr="00D55E63" w:rsidRDefault="00831832" w:rsidP="00D55E63">
      <w:pPr>
        <w:pStyle w:val="Akapitzlist"/>
        <w:numPr>
          <w:ilvl w:val="0"/>
          <w:numId w:val="36"/>
        </w:numPr>
        <w:contextualSpacing/>
        <w:rPr>
          <w:rFonts w:cstheme="minorHAnsi"/>
          <w:lang w:eastAsia="pl-PL"/>
        </w:rPr>
      </w:pPr>
      <w:r w:rsidRPr="00D55E63">
        <w:rPr>
          <w:rFonts w:cstheme="minorHAnsi"/>
          <w:lang w:eastAsia="pl-PL"/>
        </w:rPr>
        <w:t>32 krzesła uczniowskie II</w:t>
      </w:r>
      <w:r w:rsidR="00707C3C">
        <w:rPr>
          <w:rStyle w:val="Odwoanieprzypisudolnego"/>
          <w:rFonts w:cstheme="minorHAnsi"/>
          <w:lang w:eastAsia="pl-PL"/>
        </w:rPr>
        <w:footnoteReference w:id="11"/>
      </w:r>
      <w:r w:rsidR="00DB33E7" w:rsidRPr="00D55E63">
        <w:rPr>
          <w:rFonts w:cstheme="minorHAnsi"/>
          <w:lang w:eastAsia="pl-PL"/>
        </w:rPr>
        <w:t>.</w:t>
      </w:r>
    </w:p>
    <w:p w14:paraId="0A948532" w14:textId="619521AC" w:rsidR="00AE0F4B" w:rsidRPr="0070290E" w:rsidRDefault="00AE0F4B" w:rsidP="004D4A01">
      <w:pPr>
        <w:pStyle w:val="Akapitzlist"/>
        <w:numPr>
          <w:ilvl w:val="0"/>
          <w:numId w:val="19"/>
        </w:numPr>
        <w:ind w:left="426" w:hanging="426"/>
        <w:rPr>
          <w:rFonts w:cstheme="minorHAnsi"/>
          <w:b/>
          <w:bCs/>
        </w:rPr>
      </w:pPr>
      <w:bookmarkStart w:id="10" w:name="_Hlk217163775"/>
      <w:r w:rsidRPr="0070290E">
        <w:rPr>
          <w:rFonts w:cstheme="minorHAnsi"/>
          <w:b/>
          <w:bCs/>
        </w:rPr>
        <w:t>Zakres rzeczowy przedmiotu zamówienia dla wszystkich części zamówienia obejmuje</w:t>
      </w:r>
      <w:r w:rsidR="002E63A4">
        <w:rPr>
          <w:rFonts w:cstheme="minorHAnsi"/>
          <w:b/>
          <w:bCs/>
        </w:rPr>
        <w:t>:</w:t>
      </w:r>
    </w:p>
    <w:p w14:paraId="735A92A7" w14:textId="1D9B7B38" w:rsidR="003F38D2" w:rsidRPr="0070290E" w:rsidRDefault="00AE0F4B" w:rsidP="004D4A01">
      <w:pPr>
        <w:pStyle w:val="Akapitzlist"/>
        <w:numPr>
          <w:ilvl w:val="2"/>
          <w:numId w:val="19"/>
        </w:numPr>
        <w:ind w:left="851" w:hanging="425"/>
        <w:rPr>
          <w:rFonts w:cstheme="minorHAnsi"/>
        </w:rPr>
      </w:pPr>
      <w:r w:rsidRPr="0070290E">
        <w:rPr>
          <w:rFonts w:cstheme="minorHAnsi"/>
        </w:rPr>
        <w:t xml:space="preserve">Przedmiot zamówienia obejmuje dostarczenie </w:t>
      </w:r>
      <w:r w:rsidR="00C743C4">
        <w:rPr>
          <w:rFonts w:cstheme="minorHAnsi"/>
        </w:rPr>
        <w:t>wyposażenia</w:t>
      </w:r>
      <w:r w:rsidRPr="0070290E">
        <w:rPr>
          <w:rFonts w:cstheme="minorHAnsi"/>
        </w:rPr>
        <w:t xml:space="preserve">, praw i innych elementów we wskazanych (w umowie, załącznikach do umowy, SWZ i ofercie) terminach, ilościach i specyfikacji do miejsca wskazanego przez Zamawiającego zgodnie z zestawieniem rzeczowo – ilościowym (szczegółowym opisem przedmiotu zamówienia) stanowiącym załącznik nr 1 do SWZ </w:t>
      </w:r>
      <w:r w:rsidR="003F38D2" w:rsidRPr="0070290E">
        <w:rPr>
          <w:rFonts w:cstheme="minorHAnsi"/>
        </w:rPr>
        <w:t xml:space="preserve">oraz dokonania ich rozpakowania, ustawienia, </w:t>
      </w:r>
      <w:r w:rsidR="00D97238" w:rsidRPr="0070290E">
        <w:rPr>
          <w:rFonts w:cstheme="minorHAnsi"/>
        </w:rPr>
        <w:t>zainstalowania</w:t>
      </w:r>
      <w:r w:rsidR="007E2CFE">
        <w:rPr>
          <w:rStyle w:val="Odwoanieprzypisudolnego"/>
          <w:rFonts w:cstheme="minorHAnsi"/>
        </w:rPr>
        <w:footnoteReference w:id="12"/>
      </w:r>
      <w:r w:rsidR="003F38D2" w:rsidRPr="0070290E">
        <w:rPr>
          <w:rFonts w:cstheme="minorHAnsi"/>
        </w:rPr>
        <w:t>, skonfigurowania</w:t>
      </w:r>
      <w:r w:rsidR="00C352B5">
        <w:rPr>
          <w:rStyle w:val="Odwoanieprzypisudolnego"/>
          <w:rFonts w:cstheme="minorHAnsi"/>
        </w:rPr>
        <w:footnoteReference w:id="13"/>
      </w:r>
      <w:r w:rsidR="003F38D2" w:rsidRPr="0070290E">
        <w:rPr>
          <w:rFonts w:cstheme="minorHAnsi"/>
        </w:rPr>
        <w:t xml:space="preserve"> i próbnego uruchomienia</w:t>
      </w:r>
      <w:r w:rsidR="00C352B5">
        <w:rPr>
          <w:rStyle w:val="Odwoanieprzypisudolnego"/>
          <w:rFonts w:cstheme="minorHAnsi"/>
        </w:rPr>
        <w:footnoteReference w:id="14"/>
      </w:r>
      <w:r w:rsidR="003F38D2" w:rsidRPr="0070290E">
        <w:rPr>
          <w:rFonts w:cstheme="minorHAnsi"/>
        </w:rPr>
        <w:t>, a także przeprowadzenia instruktażu dla pracowników w zakresie obsługi dostarczon</w:t>
      </w:r>
      <w:r w:rsidR="00D97855" w:rsidRPr="0070290E">
        <w:rPr>
          <w:rFonts w:cstheme="minorHAnsi"/>
        </w:rPr>
        <w:t>ego</w:t>
      </w:r>
      <w:r w:rsidR="003F38D2" w:rsidRPr="0070290E">
        <w:rPr>
          <w:rFonts w:cstheme="minorHAnsi"/>
        </w:rPr>
        <w:t xml:space="preserve"> </w:t>
      </w:r>
      <w:r w:rsidR="00D97855" w:rsidRPr="0070290E">
        <w:rPr>
          <w:rFonts w:cstheme="minorHAnsi"/>
        </w:rPr>
        <w:t>wyposażenia</w:t>
      </w:r>
      <w:r w:rsidR="00DB6CF0">
        <w:rPr>
          <w:rFonts w:cstheme="minorHAnsi"/>
        </w:rPr>
        <w:t xml:space="preserve"> (w zakresie adekwatnym do rodzaju dostarczonego wyposażenia).</w:t>
      </w:r>
    </w:p>
    <w:p w14:paraId="23463FF5" w14:textId="3F46453D" w:rsidR="00AE0F4B" w:rsidRPr="0070290E" w:rsidRDefault="00AE0F4B" w:rsidP="00CF0102">
      <w:pPr>
        <w:pStyle w:val="Akapitzlist"/>
        <w:numPr>
          <w:ilvl w:val="2"/>
          <w:numId w:val="19"/>
        </w:numPr>
        <w:ind w:left="0" w:hanging="426"/>
        <w:rPr>
          <w:rFonts w:cstheme="minorHAnsi"/>
        </w:rPr>
      </w:pPr>
      <w:r w:rsidRPr="0070290E">
        <w:rPr>
          <w:rFonts w:cstheme="minorHAnsi"/>
        </w:rPr>
        <w:lastRenderedPageBreak/>
        <w:t>Dostarczan</w:t>
      </w:r>
      <w:r w:rsidR="00DB6CF0">
        <w:rPr>
          <w:rFonts w:cstheme="minorHAnsi"/>
        </w:rPr>
        <w:t>e wyposażenie</w:t>
      </w:r>
      <w:r w:rsidRPr="0070290E">
        <w:rPr>
          <w:rFonts w:cstheme="minorHAnsi"/>
        </w:rPr>
        <w:t xml:space="preserve"> musi być fabrycznie now</w:t>
      </w:r>
      <w:r w:rsidR="00DB6CF0">
        <w:rPr>
          <w:rFonts w:cstheme="minorHAnsi"/>
        </w:rPr>
        <w:t>e,</w:t>
      </w:r>
      <w:r w:rsidRPr="0070290E">
        <w:rPr>
          <w:rFonts w:cstheme="minorHAnsi"/>
        </w:rPr>
        <w:t xml:space="preserve"> sprawn</w:t>
      </w:r>
      <w:r w:rsidR="00DB6CF0">
        <w:rPr>
          <w:rFonts w:cstheme="minorHAnsi"/>
        </w:rPr>
        <w:t>e</w:t>
      </w:r>
      <w:r w:rsidRPr="0070290E">
        <w:rPr>
          <w:rFonts w:cstheme="minorHAnsi"/>
        </w:rPr>
        <w:t>, nieużywan</w:t>
      </w:r>
      <w:r w:rsidR="00DB6CF0">
        <w:rPr>
          <w:rFonts w:cstheme="minorHAnsi"/>
        </w:rPr>
        <w:t>e</w:t>
      </w:r>
      <w:r w:rsidRPr="0070290E">
        <w:rPr>
          <w:rFonts w:cstheme="minorHAnsi"/>
        </w:rPr>
        <w:t>, nieeksponowan</w:t>
      </w:r>
      <w:r w:rsidR="00DB6CF0">
        <w:rPr>
          <w:rFonts w:cstheme="minorHAnsi"/>
        </w:rPr>
        <w:t xml:space="preserve">e </w:t>
      </w:r>
      <w:r w:rsidRPr="0070290E">
        <w:rPr>
          <w:rFonts w:cstheme="minorHAnsi"/>
        </w:rPr>
        <w:t>na wystawach oraz imprezach targowych, nieuszkodzon</w:t>
      </w:r>
      <w:r w:rsidR="00DB6CF0">
        <w:rPr>
          <w:rFonts w:cstheme="minorHAnsi"/>
        </w:rPr>
        <w:t xml:space="preserve">e, nieregenerowane, niepochodzące z odsprzedaży, wolne od wad fizycznych i prawnych, </w:t>
      </w:r>
      <w:r w:rsidRPr="0070290E">
        <w:rPr>
          <w:rFonts w:cstheme="minorHAnsi"/>
        </w:rPr>
        <w:t>nieobciążon</w:t>
      </w:r>
      <w:r w:rsidR="00DB6CF0">
        <w:rPr>
          <w:rFonts w:cstheme="minorHAnsi"/>
        </w:rPr>
        <w:t>e</w:t>
      </w:r>
      <w:r w:rsidRPr="0070290E">
        <w:rPr>
          <w:rFonts w:cstheme="minorHAnsi"/>
        </w:rPr>
        <w:t xml:space="preserve"> prawami osób trzecich, bezpieczn</w:t>
      </w:r>
      <w:r w:rsidR="00DB6CF0">
        <w:rPr>
          <w:rFonts w:cstheme="minorHAnsi"/>
        </w:rPr>
        <w:t>e</w:t>
      </w:r>
      <w:r w:rsidRPr="0070290E">
        <w:rPr>
          <w:rFonts w:cstheme="minorHAnsi"/>
        </w:rPr>
        <w:t>, kompletn</w:t>
      </w:r>
      <w:r w:rsidR="00C7530D">
        <w:rPr>
          <w:rFonts w:cstheme="minorHAnsi"/>
        </w:rPr>
        <w:t>e</w:t>
      </w:r>
      <w:r w:rsidRPr="0070290E">
        <w:rPr>
          <w:rFonts w:cstheme="minorHAnsi"/>
        </w:rPr>
        <w:t>, tj. posiadając</w:t>
      </w:r>
      <w:r w:rsidR="00C7530D">
        <w:rPr>
          <w:rFonts w:cstheme="minorHAnsi"/>
        </w:rPr>
        <w:t>e</w:t>
      </w:r>
      <w:r w:rsidRPr="0070290E">
        <w:rPr>
          <w:rFonts w:cstheme="minorHAnsi"/>
        </w:rPr>
        <w:t xml:space="preserve"> wszelkie akcesoria, niezbędne do </w:t>
      </w:r>
      <w:r w:rsidR="00C7530D">
        <w:rPr>
          <w:rFonts w:cstheme="minorHAnsi"/>
        </w:rPr>
        <w:t>jego</w:t>
      </w:r>
      <w:r w:rsidRPr="0070290E">
        <w:rPr>
          <w:rFonts w:cstheme="minorHAnsi"/>
        </w:rPr>
        <w:t xml:space="preserve"> użytkowania. Zaoferowan</w:t>
      </w:r>
      <w:r w:rsidR="00C7530D">
        <w:rPr>
          <w:rFonts w:cstheme="minorHAnsi"/>
        </w:rPr>
        <w:t>e</w:t>
      </w:r>
      <w:r w:rsidRPr="0070290E">
        <w:rPr>
          <w:rFonts w:cstheme="minorHAnsi"/>
        </w:rPr>
        <w:t xml:space="preserve"> </w:t>
      </w:r>
      <w:r w:rsidR="00C7530D">
        <w:rPr>
          <w:rFonts w:cstheme="minorHAnsi"/>
        </w:rPr>
        <w:t>wyposażenie</w:t>
      </w:r>
      <w:r w:rsidRPr="0070290E">
        <w:rPr>
          <w:rFonts w:cstheme="minorHAnsi"/>
        </w:rPr>
        <w:t xml:space="preserve"> musi być kompletn</w:t>
      </w:r>
      <w:r w:rsidR="00C7530D">
        <w:rPr>
          <w:rFonts w:cstheme="minorHAnsi"/>
        </w:rPr>
        <w:t>e</w:t>
      </w:r>
      <w:r w:rsidRPr="0070290E">
        <w:rPr>
          <w:rFonts w:cstheme="minorHAnsi"/>
        </w:rPr>
        <w:t xml:space="preserve"> i gotow</w:t>
      </w:r>
      <w:r w:rsidR="00C7530D">
        <w:rPr>
          <w:rFonts w:cstheme="minorHAnsi"/>
        </w:rPr>
        <w:t>e</w:t>
      </w:r>
      <w:r w:rsidRPr="0070290E">
        <w:rPr>
          <w:rFonts w:cstheme="minorHAnsi"/>
        </w:rPr>
        <w:t xml:space="preserve"> do użytkowania bez dodatkowych zakupów.</w:t>
      </w:r>
      <w:r w:rsidR="00C7530D">
        <w:rPr>
          <w:rFonts w:cstheme="minorHAnsi"/>
        </w:rPr>
        <w:t xml:space="preserve"> Przedmiot zamówienia w zakresie części od 1-6 musi być wyprodukowany w seryjnym procesie produkcyjnym producenta.</w:t>
      </w:r>
    </w:p>
    <w:p w14:paraId="59104D2E" w14:textId="24E22D24" w:rsidR="00AE0F4B" w:rsidRPr="0070290E" w:rsidRDefault="00AE0F4B" w:rsidP="00CF0102">
      <w:pPr>
        <w:pStyle w:val="Akapitzlist"/>
        <w:numPr>
          <w:ilvl w:val="2"/>
          <w:numId w:val="19"/>
        </w:numPr>
        <w:ind w:left="0" w:hanging="426"/>
        <w:rPr>
          <w:rFonts w:cstheme="minorHAnsi"/>
        </w:rPr>
      </w:pPr>
      <w:r w:rsidRPr="0070290E">
        <w:rPr>
          <w:rFonts w:cstheme="minorHAnsi"/>
        </w:rPr>
        <w:t xml:space="preserve">Wykonawca zapewni takie opakowanie </w:t>
      </w:r>
      <w:r w:rsidR="00C7530D">
        <w:rPr>
          <w:rFonts w:cstheme="minorHAnsi"/>
        </w:rPr>
        <w:t>wyposażenia</w:t>
      </w:r>
      <w:r w:rsidRPr="0070290E">
        <w:rPr>
          <w:rFonts w:cstheme="minorHAnsi"/>
        </w:rPr>
        <w:t xml:space="preserve"> jakie jest wymagane, żeby nie dopuścić do jego uszkodzenia lub pogorszenia jego jakości w trakcie transportu do miejsca dostawy. </w:t>
      </w:r>
    </w:p>
    <w:p w14:paraId="616DB9DF" w14:textId="00B7ADF4" w:rsidR="00AE0F4B" w:rsidRPr="0070290E" w:rsidRDefault="00C7530D" w:rsidP="00CF0102">
      <w:pPr>
        <w:pStyle w:val="Akapitzlist"/>
        <w:numPr>
          <w:ilvl w:val="2"/>
          <w:numId w:val="19"/>
        </w:numPr>
        <w:ind w:left="0" w:hanging="426"/>
        <w:rPr>
          <w:rFonts w:cstheme="minorHAnsi"/>
        </w:rPr>
      </w:pPr>
      <w:r>
        <w:rPr>
          <w:rFonts w:cstheme="minorHAnsi"/>
        </w:rPr>
        <w:t xml:space="preserve">Wyposażenie </w:t>
      </w:r>
      <w:r w:rsidR="00AE0F4B" w:rsidRPr="0070290E">
        <w:rPr>
          <w:rFonts w:cstheme="minorHAnsi"/>
        </w:rPr>
        <w:t>będzie oznaczon</w:t>
      </w:r>
      <w:r>
        <w:rPr>
          <w:rFonts w:cstheme="minorHAnsi"/>
        </w:rPr>
        <w:t>e</w:t>
      </w:r>
      <w:r w:rsidR="00AE0F4B" w:rsidRPr="0070290E">
        <w:rPr>
          <w:rFonts w:cstheme="minorHAnsi"/>
        </w:rPr>
        <w:t xml:space="preserve"> zgodnie z obowiązującymi przepisami, a w szczególności znakami bezpieczeństwa.</w:t>
      </w:r>
    </w:p>
    <w:p w14:paraId="498089E3" w14:textId="5CFF5803" w:rsidR="00AE0F4B" w:rsidRPr="0070290E" w:rsidRDefault="00AE0F4B" w:rsidP="00CF0102">
      <w:pPr>
        <w:pStyle w:val="Akapitzlist"/>
        <w:numPr>
          <w:ilvl w:val="2"/>
          <w:numId w:val="19"/>
        </w:numPr>
        <w:ind w:left="0" w:hanging="426"/>
        <w:rPr>
          <w:rFonts w:cstheme="minorHAnsi"/>
        </w:rPr>
      </w:pPr>
      <w:r w:rsidRPr="0070290E">
        <w:rPr>
          <w:rFonts w:cstheme="minorHAnsi"/>
        </w:rPr>
        <w:t xml:space="preserve">Wykonawca wyda Zamawiającemu instrukcje obsługi </w:t>
      </w:r>
      <w:r w:rsidR="00C7530D">
        <w:rPr>
          <w:rFonts w:cstheme="minorHAnsi"/>
        </w:rPr>
        <w:t>wyposażenia</w:t>
      </w:r>
      <w:r w:rsidRPr="0070290E">
        <w:rPr>
          <w:rFonts w:cstheme="minorHAnsi"/>
        </w:rPr>
        <w:t xml:space="preserve"> lub – jeśli są one udostępniane przez producenta w formie elektronicznej – przekaże adresy WWW, pod którymi można je pobrać.</w:t>
      </w:r>
    </w:p>
    <w:p w14:paraId="63369631" w14:textId="77777777" w:rsidR="00AE0F4B" w:rsidRPr="0070290E" w:rsidRDefault="00AE0F4B" w:rsidP="00CF0102">
      <w:pPr>
        <w:pStyle w:val="Akapitzlist"/>
        <w:numPr>
          <w:ilvl w:val="2"/>
          <w:numId w:val="19"/>
        </w:numPr>
        <w:ind w:left="0" w:hanging="426"/>
        <w:rPr>
          <w:rFonts w:cstheme="minorHAnsi"/>
        </w:rPr>
      </w:pPr>
      <w:r w:rsidRPr="0070290E">
        <w:rPr>
          <w:rFonts w:cstheme="minorHAnsi"/>
        </w:rPr>
        <w:t>Dla oprogramowania Wykonawca zobowiązany jest do udzielenia niewyłącznej licencji Zamawiającemu lub przeniesienia na Zamawiającego niewyłącznego uprawnienia licencyjnego zgodnego z zasadami licencjonowania określonymi przez producenta.</w:t>
      </w:r>
      <w:bookmarkStart w:id="11" w:name="_Hlk193376836"/>
    </w:p>
    <w:p w14:paraId="402CAFA4" w14:textId="5779E5D5" w:rsidR="00AE0F4B" w:rsidRPr="0070290E" w:rsidRDefault="00AE0F4B" w:rsidP="00CF0102">
      <w:pPr>
        <w:pStyle w:val="Akapitzlist"/>
        <w:numPr>
          <w:ilvl w:val="2"/>
          <w:numId w:val="19"/>
        </w:numPr>
        <w:ind w:left="0" w:hanging="426"/>
        <w:rPr>
          <w:rFonts w:cstheme="minorHAnsi"/>
        </w:rPr>
      </w:pPr>
      <w:r w:rsidRPr="0070290E">
        <w:rPr>
          <w:rFonts w:cstheme="minorHAnsi"/>
          <w:bCs/>
          <w:lang w:val="x-none" w:eastAsia="x-none"/>
        </w:rPr>
        <w:t xml:space="preserve">Zamawiający wymaga udzielenia gwarancji i rękojmi na </w:t>
      </w:r>
      <w:r w:rsidRPr="0070290E">
        <w:rPr>
          <w:rFonts w:cstheme="minorHAnsi"/>
          <w:bCs/>
          <w:lang w:eastAsia="x-none"/>
        </w:rPr>
        <w:t>cały przedmiot zamówienia wyszczególniony w załączniku nr 1 do SWZ,</w:t>
      </w:r>
      <w:r w:rsidR="00DC5A73" w:rsidRPr="0070290E">
        <w:rPr>
          <w:rFonts w:cstheme="minorHAnsi"/>
          <w:bCs/>
          <w:lang w:eastAsia="x-none"/>
        </w:rPr>
        <w:t xml:space="preserve"> na minimalny okres podany w opisie przedmiotu zamówienia.</w:t>
      </w:r>
    </w:p>
    <w:p w14:paraId="0D5AF841" w14:textId="77777777" w:rsidR="00AE0F4B" w:rsidRPr="0070290E" w:rsidRDefault="00AE0F4B" w:rsidP="00CF0102">
      <w:pPr>
        <w:pStyle w:val="Akapitzlist"/>
        <w:numPr>
          <w:ilvl w:val="2"/>
          <w:numId w:val="19"/>
        </w:numPr>
        <w:ind w:left="0" w:hanging="426"/>
        <w:rPr>
          <w:rFonts w:cstheme="minorHAnsi"/>
        </w:rPr>
      </w:pPr>
      <w:r w:rsidRPr="0070290E">
        <w:rPr>
          <w:rFonts w:cstheme="minorHAnsi"/>
        </w:rPr>
        <w:t xml:space="preserve">Zamawiającemu przysługują pełne uprawnienia z tytułu rękojmi za wady fizyczne wynikające z przepisów kodeksu cywilnego w terminach tam określonych – niezależnie od uprawnień z tytułu gwarancji.  </w:t>
      </w:r>
    </w:p>
    <w:p w14:paraId="75F288A3" w14:textId="77777777" w:rsidR="00AE0F4B" w:rsidRPr="0070290E" w:rsidRDefault="00AE0F4B" w:rsidP="00CF0102">
      <w:pPr>
        <w:pStyle w:val="Akapitzlist"/>
        <w:numPr>
          <w:ilvl w:val="2"/>
          <w:numId w:val="19"/>
        </w:numPr>
        <w:ind w:left="0" w:hanging="426"/>
        <w:rPr>
          <w:rFonts w:cstheme="minorHAnsi"/>
        </w:rPr>
      </w:pPr>
      <w:r w:rsidRPr="0070290E">
        <w:rPr>
          <w:rFonts w:cstheme="minorHAnsi"/>
        </w:rPr>
        <w:t xml:space="preserve">Wykonawca zobowiązuje się do usunięcia na własny koszt wszelkich szkód spowodowanych przez wykonawcę i powstałych w trakcie realizacji zamówienia. </w:t>
      </w:r>
    </w:p>
    <w:p w14:paraId="7470C9CD" w14:textId="3A7276FF" w:rsidR="00AE0F4B" w:rsidRPr="0070290E" w:rsidRDefault="00AE0F4B" w:rsidP="00CF0102">
      <w:pPr>
        <w:pStyle w:val="Akapitzlist"/>
        <w:numPr>
          <w:ilvl w:val="2"/>
          <w:numId w:val="19"/>
        </w:numPr>
        <w:ind w:left="0" w:hanging="426"/>
        <w:rPr>
          <w:rFonts w:cstheme="minorHAnsi"/>
        </w:rPr>
      </w:pPr>
      <w:r w:rsidRPr="0070290E">
        <w:rPr>
          <w:rFonts w:cstheme="minorHAnsi"/>
        </w:rPr>
        <w:t>Wykonawca jest odpowiedzialny względem Zamawiającego za wady przedmiotu zamówienia zmniejszające jego wartość lub użyteczność i w przypadku poniesienia z</w:t>
      </w:r>
      <w:r w:rsidR="009852D6">
        <w:rPr>
          <w:rFonts w:cstheme="minorHAnsi"/>
        </w:rPr>
        <w:t> </w:t>
      </w:r>
      <w:r w:rsidRPr="0070290E">
        <w:rPr>
          <w:rFonts w:cstheme="minorHAnsi"/>
        </w:rPr>
        <w:t>tego powodu strat, Wykonawca zobowiązuje się do ich pokrycia.</w:t>
      </w:r>
      <w:bookmarkEnd w:id="11"/>
    </w:p>
    <w:bookmarkEnd w:id="10"/>
    <w:p w14:paraId="6960849A" w14:textId="77777777" w:rsidR="00832B8C" w:rsidRPr="0070290E" w:rsidRDefault="00832B8C" w:rsidP="00CF0102">
      <w:pPr>
        <w:numPr>
          <w:ilvl w:val="0"/>
          <w:numId w:val="19"/>
        </w:numPr>
        <w:suppressAutoHyphens w:val="0"/>
        <w:spacing w:after="0" w:line="360" w:lineRule="auto"/>
        <w:ind w:left="0" w:hanging="426"/>
        <w:contextualSpacing/>
        <w:rPr>
          <w:rFonts w:asciiTheme="minorHAnsi" w:hAnsiTheme="minorHAnsi" w:cstheme="minorHAnsi"/>
          <w:bCs/>
          <w:szCs w:val="24"/>
        </w:rPr>
      </w:pPr>
      <w:r w:rsidRPr="0070290E">
        <w:rPr>
          <w:rFonts w:asciiTheme="minorHAnsi" w:hAnsiTheme="minorHAnsi" w:cstheme="minorHAnsi"/>
          <w:bCs/>
          <w:szCs w:val="24"/>
        </w:rPr>
        <w:t>Zamawiający wymaga od Wykonawcy przekazania przy dostawie następujących dokumentów:</w:t>
      </w:r>
    </w:p>
    <w:p w14:paraId="6960849C" w14:textId="70A65440" w:rsidR="00832B8C" w:rsidRPr="0070290E" w:rsidRDefault="00832B8C" w:rsidP="00CF0102">
      <w:pPr>
        <w:pStyle w:val="Akapitzlist"/>
        <w:numPr>
          <w:ilvl w:val="0"/>
          <w:numId w:val="28"/>
        </w:numPr>
        <w:ind w:left="426" w:hanging="426"/>
        <w:rPr>
          <w:rFonts w:cstheme="minorHAnsi"/>
          <w:bCs/>
        </w:rPr>
      </w:pPr>
      <w:r w:rsidRPr="0070290E">
        <w:rPr>
          <w:rFonts w:cstheme="minorHAnsi"/>
          <w:bCs/>
        </w:rPr>
        <w:t>dokumentów gwarancyjnych,</w:t>
      </w:r>
      <w:r w:rsidR="00DB33E7" w:rsidRPr="0070290E">
        <w:rPr>
          <w:rFonts w:cstheme="minorHAnsi"/>
          <w:bCs/>
        </w:rPr>
        <w:t xml:space="preserve"> </w:t>
      </w:r>
    </w:p>
    <w:p w14:paraId="31418A96" w14:textId="74C5C109" w:rsidR="004E1239" w:rsidRPr="0070290E" w:rsidRDefault="004E1239" w:rsidP="00CF0102">
      <w:pPr>
        <w:pStyle w:val="Akapitzlist"/>
        <w:numPr>
          <w:ilvl w:val="0"/>
          <w:numId w:val="28"/>
        </w:numPr>
        <w:ind w:left="426" w:hanging="426"/>
        <w:rPr>
          <w:rFonts w:cstheme="minorHAnsi"/>
          <w:bCs/>
        </w:rPr>
      </w:pPr>
      <w:r w:rsidRPr="0070290E">
        <w:rPr>
          <w:rFonts w:cstheme="minorHAnsi"/>
          <w:bCs/>
        </w:rPr>
        <w:t>instrukcja w języku polskim</w:t>
      </w:r>
    </w:p>
    <w:p w14:paraId="6960849D" w14:textId="1CA2B566" w:rsidR="00832B8C" w:rsidRPr="0070290E" w:rsidRDefault="00832B8C" w:rsidP="00CF0102">
      <w:pPr>
        <w:pStyle w:val="Akapitzlist"/>
        <w:numPr>
          <w:ilvl w:val="0"/>
          <w:numId w:val="28"/>
        </w:numPr>
        <w:ind w:left="426" w:hanging="426"/>
        <w:rPr>
          <w:rFonts w:cstheme="minorHAnsi"/>
          <w:bCs/>
        </w:rPr>
      </w:pPr>
      <w:r w:rsidRPr="0070290E">
        <w:rPr>
          <w:rFonts w:cstheme="minorHAnsi"/>
          <w:bCs/>
        </w:rPr>
        <w:t>książki serwisowej</w:t>
      </w:r>
      <w:r w:rsidR="00387D0D" w:rsidRPr="0070290E">
        <w:rPr>
          <w:rFonts w:cstheme="minorHAnsi"/>
          <w:bCs/>
        </w:rPr>
        <w:t xml:space="preserve"> (jeśli jest wymagana)</w:t>
      </w:r>
      <w:r w:rsidRPr="0070290E">
        <w:rPr>
          <w:rFonts w:cstheme="minorHAnsi"/>
          <w:bCs/>
        </w:rPr>
        <w:t>,</w:t>
      </w:r>
    </w:p>
    <w:p w14:paraId="6960849E" w14:textId="0DB3A408" w:rsidR="00832B8C" w:rsidRPr="0070290E" w:rsidRDefault="00832B8C" w:rsidP="004D4A01">
      <w:pPr>
        <w:pStyle w:val="Akapitzlist"/>
        <w:numPr>
          <w:ilvl w:val="0"/>
          <w:numId w:val="28"/>
        </w:numPr>
        <w:ind w:left="851" w:hanging="425"/>
        <w:rPr>
          <w:rFonts w:cstheme="minorHAnsi"/>
          <w:bCs/>
        </w:rPr>
      </w:pPr>
      <w:r w:rsidRPr="0070290E">
        <w:rPr>
          <w:rFonts w:cstheme="minorHAnsi"/>
          <w:bCs/>
        </w:rPr>
        <w:lastRenderedPageBreak/>
        <w:t>informacji dotyczącej serwisu autoryzowanego w okresie gwarancyjnym i</w:t>
      </w:r>
      <w:r w:rsidR="002E63A4">
        <w:rPr>
          <w:rFonts w:cstheme="minorHAnsi"/>
          <w:bCs/>
        </w:rPr>
        <w:t> </w:t>
      </w:r>
      <w:r w:rsidRPr="0070290E">
        <w:rPr>
          <w:rFonts w:cstheme="minorHAnsi"/>
          <w:bCs/>
        </w:rPr>
        <w:t>pogwarancyjnym,</w:t>
      </w:r>
    </w:p>
    <w:p w14:paraId="6960849F" w14:textId="2542E23F" w:rsidR="00832B8C" w:rsidRPr="0070290E" w:rsidRDefault="00832B8C" w:rsidP="004D4A01">
      <w:pPr>
        <w:pStyle w:val="Akapitzlist"/>
        <w:numPr>
          <w:ilvl w:val="0"/>
          <w:numId w:val="28"/>
        </w:numPr>
        <w:ind w:left="851" w:hanging="425"/>
        <w:rPr>
          <w:rFonts w:cstheme="minorHAnsi"/>
          <w:bCs/>
        </w:rPr>
      </w:pPr>
      <w:r w:rsidRPr="0070290E">
        <w:rPr>
          <w:rFonts w:cstheme="minorHAnsi"/>
          <w:bCs/>
        </w:rPr>
        <w:t>inne dokumenty, przekazywane przez producenta/ów dla zapewnienia</w:t>
      </w:r>
      <w:r w:rsidR="00C61D8A" w:rsidRPr="0070290E">
        <w:rPr>
          <w:rFonts w:cstheme="minorHAnsi"/>
          <w:bCs/>
        </w:rPr>
        <w:t xml:space="preserve"> </w:t>
      </w:r>
      <w:r w:rsidRPr="0070290E">
        <w:rPr>
          <w:rFonts w:cstheme="minorHAnsi"/>
          <w:bCs/>
        </w:rPr>
        <w:t>Zamawiającemu prawidłowej eksploatacji</w:t>
      </w:r>
      <w:r w:rsidR="00856607" w:rsidRPr="0070290E">
        <w:rPr>
          <w:rFonts w:cstheme="minorHAnsi"/>
          <w:bCs/>
        </w:rPr>
        <w:t xml:space="preserve"> i możliwości wykonywania uprawnień wynikających z gwarancji</w:t>
      </w:r>
      <w:r w:rsidRPr="0070290E">
        <w:rPr>
          <w:rFonts w:cstheme="minorHAnsi"/>
          <w:bCs/>
        </w:rPr>
        <w:t>,</w:t>
      </w:r>
      <w:r w:rsidR="00387D0D" w:rsidRPr="0070290E">
        <w:rPr>
          <w:rFonts w:cstheme="minorHAnsi"/>
          <w:bCs/>
        </w:rPr>
        <w:t xml:space="preserve"> </w:t>
      </w:r>
    </w:p>
    <w:p w14:paraId="79025191" w14:textId="43CCFF79" w:rsidR="00387D0D" w:rsidRPr="0070290E" w:rsidRDefault="00832B8C" w:rsidP="004D4A01">
      <w:pPr>
        <w:pStyle w:val="Akapitzlist"/>
        <w:numPr>
          <w:ilvl w:val="0"/>
          <w:numId w:val="28"/>
        </w:numPr>
        <w:ind w:left="851" w:hanging="425"/>
        <w:rPr>
          <w:rFonts w:cstheme="minorHAnsi"/>
          <w:bCs/>
        </w:rPr>
      </w:pPr>
      <w:r w:rsidRPr="0070290E">
        <w:rPr>
          <w:rFonts w:cstheme="minorHAnsi"/>
          <w:bCs/>
        </w:rPr>
        <w:t>pełnej instrukcji obsługi</w:t>
      </w:r>
      <w:r w:rsidR="00DB33E7" w:rsidRPr="0070290E">
        <w:rPr>
          <w:rFonts w:cstheme="minorHAnsi"/>
          <w:bCs/>
        </w:rPr>
        <w:t>/użytkowania</w:t>
      </w:r>
      <w:r w:rsidRPr="0070290E">
        <w:rPr>
          <w:rFonts w:cstheme="minorHAnsi"/>
          <w:bCs/>
        </w:rPr>
        <w:t xml:space="preserve"> w języku polskim, niezbędnej do prawidłowego korzystania z</w:t>
      </w:r>
      <w:r w:rsidR="00C61D8A" w:rsidRPr="0070290E">
        <w:rPr>
          <w:rFonts w:cstheme="minorHAnsi"/>
          <w:bCs/>
        </w:rPr>
        <w:t xml:space="preserve"> </w:t>
      </w:r>
      <w:r w:rsidRPr="0070290E">
        <w:rPr>
          <w:rFonts w:cstheme="minorHAnsi"/>
          <w:bCs/>
        </w:rPr>
        <w:t>przedmiotu Umowy,</w:t>
      </w:r>
    </w:p>
    <w:p w14:paraId="467BFBBF" w14:textId="6DDA0819" w:rsidR="00387D0D" w:rsidRPr="0070290E" w:rsidRDefault="00AE0F4B" w:rsidP="004D4A01">
      <w:pPr>
        <w:pStyle w:val="Akapitzlist"/>
        <w:numPr>
          <w:ilvl w:val="0"/>
          <w:numId w:val="28"/>
        </w:numPr>
        <w:ind w:left="851" w:hanging="425"/>
        <w:rPr>
          <w:rFonts w:cstheme="minorHAnsi"/>
          <w:bCs/>
        </w:rPr>
      </w:pPr>
      <w:r w:rsidRPr="0070290E">
        <w:rPr>
          <w:rFonts w:cstheme="minorHAnsi"/>
          <w:bCs/>
        </w:rPr>
        <w:t>potwierdzenia spełniania norm, zgodności z certyfikatami</w:t>
      </w:r>
      <w:r w:rsidR="0029700F" w:rsidRPr="0070290E">
        <w:rPr>
          <w:rFonts w:cstheme="minorHAnsi"/>
          <w:bCs/>
        </w:rPr>
        <w:t>, karty informacyjne produktu</w:t>
      </w:r>
      <w:r w:rsidR="008A7269" w:rsidRPr="0070290E">
        <w:rPr>
          <w:rFonts w:cstheme="minorHAnsi"/>
          <w:bCs/>
        </w:rPr>
        <w:t xml:space="preserve">, w tym potwierdzające wymagania energetyczne sprzętu zgodnie z </w:t>
      </w:r>
      <w:r w:rsidR="004E1239" w:rsidRPr="0070290E">
        <w:rPr>
          <w:rFonts w:cstheme="minorHAnsi"/>
          <w:bCs/>
        </w:rPr>
        <w:t>opisem przedmiotu zamówienia</w:t>
      </w:r>
      <w:r w:rsidR="00772FBB" w:rsidRPr="0070290E">
        <w:rPr>
          <w:rFonts w:cstheme="minorHAnsi"/>
          <w:bCs/>
        </w:rPr>
        <w:t xml:space="preserve"> oraz innych dokumentów potwierdzających spełnienie wymagań wynikających z SWZ.</w:t>
      </w:r>
    </w:p>
    <w:p w14:paraId="696084A2" w14:textId="468737B3" w:rsidR="004E2963" w:rsidRPr="0070290E" w:rsidRDefault="004E2963" w:rsidP="004D4A01">
      <w:pPr>
        <w:numPr>
          <w:ilvl w:val="0"/>
          <w:numId w:val="19"/>
        </w:numPr>
        <w:suppressAutoHyphens w:val="0"/>
        <w:spacing w:after="0" w:line="360" w:lineRule="auto"/>
        <w:ind w:left="426" w:hanging="426"/>
        <w:contextualSpacing/>
        <w:rPr>
          <w:rFonts w:asciiTheme="minorHAnsi" w:hAnsiTheme="minorHAnsi" w:cstheme="minorHAnsi"/>
          <w:bCs/>
          <w:szCs w:val="24"/>
        </w:rPr>
      </w:pPr>
      <w:r w:rsidRPr="0070290E">
        <w:rPr>
          <w:rFonts w:asciiTheme="minorHAnsi" w:hAnsiTheme="minorHAnsi" w:cstheme="minorHAnsi"/>
          <w:bCs/>
          <w:szCs w:val="24"/>
        </w:rPr>
        <w:t xml:space="preserve">Wykonawca zapewnia, że </w:t>
      </w:r>
      <w:r w:rsidR="007D0840" w:rsidRPr="0070290E">
        <w:rPr>
          <w:rFonts w:asciiTheme="minorHAnsi" w:hAnsiTheme="minorHAnsi" w:cstheme="minorHAnsi"/>
          <w:bCs/>
          <w:szCs w:val="24"/>
        </w:rPr>
        <w:t>P</w:t>
      </w:r>
      <w:r w:rsidRPr="0070290E">
        <w:rPr>
          <w:rFonts w:asciiTheme="minorHAnsi" w:hAnsiTheme="minorHAnsi" w:cstheme="minorHAnsi"/>
          <w:bCs/>
          <w:szCs w:val="24"/>
        </w:rPr>
        <w:t>rzedmiot Umowy dostarczony Zamawiającemu:</w:t>
      </w:r>
    </w:p>
    <w:p w14:paraId="7A3557F2" w14:textId="2085CB16" w:rsidR="001E1518" w:rsidRPr="00C61FD4" w:rsidRDefault="001E1518" w:rsidP="001E1518">
      <w:pPr>
        <w:pStyle w:val="Akapitzlist"/>
        <w:numPr>
          <w:ilvl w:val="0"/>
          <w:numId w:val="31"/>
        </w:numPr>
      </w:pPr>
      <w:r w:rsidRPr="00C61FD4">
        <w:rPr>
          <w:rFonts w:eastAsia="Times New Roman" w:cs="Calibri"/>
          <w:lang w:eastAsia="pl-PL"/>
        </w:rPr>
        <w:t xml:space="preserve">Jest fabrycznie nowy, sprawny, nieużywany, nieeksponowany na wystawach oraz imprezach targowych, nieuszkodzony, nieregenerowany, niepochodzący z odsprzedaży, wolny od wad fizycznych i prawnych, nieobciążony prawami osób trzecich, bezpieczny i kompletny </w:t>
      </w:r>
      <w:r w:rsidRPr="00C61FD4">
        <w:t>oraz objęty gwarancją,</w:t>
      </w:r>
    </w:p>
    <w:p w14:paraId="696084A4" w14:textId="06B5C532" w:rsidR="004E2963" w:rsidRPr="002E63A4" w:rsidRDefault="004E2963" w:rsidP="004D4A01">
      <w:pPr>
        <w:pStyle w:val="Akapitzlist"/>
        <w:numPr>
          <w:ilvl w:val="0"/>
          <w:numId w:val="31"/>
        </w:numPr>
      </w:pPr>
      <w:r w:rsidRPr="002E63A4">
        <w:t>jest zgodny z wymaganiami bezpieczeństwa i higieny pracy oraz ergonomii,</w:t>
      </w:r>
    </w:p>
    <w:p w14:paraId="696084A5" w14:textId="37BF3C44" w:rsidR="004E2963" w:rsidRPr="002E63A4" w:rsidRDefault="004E2963" w:rsidP="004D4A01">
      <w:pPr>
        <w:pStyle w:val="Akapitzlist"/>
        <w:numPr>
          <w:ilvl w:val="0"/>
          <w:numId w:val="31"/>
        </w:numPr>
      </w:pPr>
      <w:r w:rsidRPr="002E63A4">
        <w:t>spełnia wszystkie wymagania określone w aktualnych na dzień dostawy obowiązujących</w:t>
      </w:r>
      <w:r w:rsidR="00C61D8A" w:rsidRPr="002E63A4">
        <w:t xml:space="preserve"> </w:t>
      </w:r>
      <w:r w:rsidRPr="002E63A4">
        <w:t>przepisach i normach dla produktów objętych przedmiotem Umowy,</w:t>
      </w:r>
    </w:p>
    <w:p w14:paraId="696084A6" w14:textId="52B5DE9E" w:rsidR="004E2963" w:rsidRPr="002E63A4" w:rsidRDefault="004E2963" w:rsidP="004D4A01">
      <w:pPr>
        <w:pStyle w:val="Akapitzlist"/>
        <w:numPr>
          <w:ilvl w:val="0"/>
          <w:numId w:val="31"/>
        </w:numPr>
      </w:pPr>
      <w:r w:rsidRPr="002E63A4">
        <w:t>jest dopuszczony do obrotu na terenie Polski.</w:t>
      </w:r>
    </w:p>
    <w:p w14:paraId="696084A7" w14:textId="47CCDBB1" w:rsidR="001433F5" w:rsidRPr="0070290E" w:rsidRDefault="001433F5" w:rsidP="004D4A01">
      <w:pPr>
        <w:numPr>
          <w:ilvl w:val="0"/>
          <w:numId w:val="19"/>
        </w:numPr>
        <w:suppressAutoHyphens w:val="0"/>
        <w:spacing w:after="0" w:line="360" w:lineRule="auto"/>
        <w:ind w:left="426" w:hanging="426"/>
        <w:contextualSpacing/>
        <w:rPr>
          <w:rFonts w:asciiTheme="minorHAnsi" w:hAnsiTheme="minorHAnsi" w:cstheme="minorHAnsi"/>
          <w:b/>
          <w:szCs w:val="24"/>
        </w:rPr>
      </w:pPr>
      <w:r w:rsidRPr="0070290E">
        <w:rPr>
          <w:rFonts w:asciiTheme="minorHAnsi" w:hAnsiTheme="minorHAnsi" w:cstheme="minorHAnsi"/>
          <w:bCs/>
          <w:szCs w:val="24"/>
        </w:rPr>
        <w:t>Przedmiot umowy dostarczony do Zamawiającego musi być kompletny i musi umożliwiać uruchomienie i użytkowanie bez konieczności doposażania w dodatkowe elementy. W ramach ustalonego wynagrodzenia Wykonawca zobowiązuje się dostarczyć kompletn</w:t>
      </w:r>
      <w:r w:rsidR="00CA2D65" w:rsidRPr="0070290E">
        <w:rPr>
          <w:rFonts w:asciiTheme="minorHAnsi" w:hAnsiTheme="minorHAnsi" w:cstheme="minorHAnsi"/>
          <w:bCs/>
          <w:szCs w:val="24"/>
        </w:rPr>
        <w:t>y przedmiot zamówienia.</w:t>
      </w:r>
    </w:p>
    <w:p w14:paraId="696084A8" w14:textId="77777777" w:rsidR="00F23A0B" w:rsidRPr="0070290E" w:rsidRDefault="001B7CC5" w:rsidP="004D4A01">
      <w:pPr>
        <w:numPr>
          <w:ilvl w:val="0"/>
          <w:numId w:val="19"/>
        </w:numPr>
        <w:suppressAutoHyphens w:val="0"/>
        <w:spacing w:after="0" w:line="360" w:lineRule="auto"/>
        <w:ind w:left="426" w:hanging="426"/>
        <w:contextualSpacing/>
        <w:rPr>
          <w:rFonts w:asciiTheme="minorHAnsi" w:hAnsiTheme="minorHAnsi" w:cstheme="minorHAnsi"/>
          <w:b/>
          <w:szCs w:val="24"/>
        </w:rPr>
      </w:pPr>
      <w:r w:rsidRPr="0070290E">
        <w:rPr>
          <w:rFonts w:asciiTheme="minorHAnsi" w:hAnsiTheme="minorHAnsi" w:cstheme="minorHAnsi"/>
          <w:szCs w:val="24"/>
        </w:rPr>
        <w:t xml:space="preserve">Wykonawca zobowiązuje się wykonać przedmiot umowy zgodnie ze złożoną ofertą, Specyfikacją Warunków Zamówienia oraz </w:t>
      </w:r>
      <w:r w:rsidR="00F23A0B" w:rsidRPr="0070290E">
        <w:rPr>
          <w:rFonts w:asciiTheme="minorHAnsi" w:hAnsiTheme="minorHAnsi" w:cstheme="minorHAnsi"/>
          <w:szCs w:val="24"/>
        </w:rPr>
        <w:t xml:space="preserve">szczegółowym </w:t>
      </w:r>
      <w:r w:rsidRPr="0070290E">
        <w:rPr>
          <w:rFonts w:asciiTheme="minorHAnsi" w:hAnsiTheme="minorHAnsi" w:cstheme="minorHAnsi"/>
          <w:szCs w:val="24"/>
        </w:rPr>
        <w:t xml:space="preserve">opisem przedmiotu zamówienia stanowiącymi integralną część niniejszej </w:t>
      </w:r>
      <w:r w:rsidR="004642BD" w:rsidRPr="0070290E">
        <w:rPr>
          <w:rFonts w:asciiTheme="minorHAnsi" w:hAnsiTheme="minorHAnsi" w:cstheme="minorHAnsi"/>
          <w:szCs w:val="24"/>
        </w:rPr>
        <w:t>u</w:t>
      </w:r>
      <w:r w:rsidRPr="0070290E">
        <w:rPr>
          <w:rFonts w:asciiTheme="minorHAnsi" w:hAnsiTheme="minorHAnsi" w:cstheme="minorHAnsi"/>
          <w:szCs w:val="24"/>
        </w:rPr>
        <w:t>mowy</w:t>
      </w:r>
      <w:r w:rsidR="00023D82" w:rsidRPr="0070290E">
        <w:rPr>
          <w:rFonts w:asciiTheme="minorHAnsi" w:hAnsiTheme="minorHAnsi" w:cstheme="minorHAnsi"/>
          <w:szCs w:val="24"/>
        </w:rPr>
        <w:t>.</w:t>
      </w:r>
    </w:p>
    <w:p w14:paraId="335AE6B4" w14:textId="77777777" w:rsidR="00D97855" w:rsidRPr="002E63A4" w:rsidRDefault="00D97855" w:rsidP="004D4A01">
      <w:pPr>
        <w:spacing w:line="360" w:lineRule="auto"/>
      </w:pPr>
    </w:p>
    <w:p w14:paraId="696084AA" w14:textId="77777777" w:rsidR="00023D82" w:rsidRPr="0070290E" w:rsidRDefault="00023D82" w:rsidP="00AB7A13">
      <w:pPr>
        <w:pStyle w:val="Nagwek1"/>
      </w:pPr>
      <w:r w:rsidRPr="0070290E">
        <w:lastRenderedPageBreak/>
        <w:t>§ 3</w:t>
      </w:r>
    </w:p>
    <w:p w14:paraId="696084AB" w14:textId="77777777" w:rsidR="00023D82" w:rsidRPr="0070290E" w:rsidRDefault="00023D82" w:rsidP="00AB7A13">
      <w:pPr>
        <w:pStyle w:val="Nagwek1"/>
      </w:pPr>
      <w:r w:rsidRPr="0070290E">
        <w:t>Oświadczenia Wykonawcy</w:t>
      </w:r>
    </w:p>
    <w:p w14:paraId="696084AC" w14:textId="1A4C67F7" w:rsidR="00023D82" w:rsidRPr="0070290E" w:rsidRDefault="00023D82" w:rsidP="004D4A01">
      <w:pPr>
        <w:pStyle w:val="p2"/>
        <w:numPr>
          <w:ilvl w:val="0"/>
          <w:numId w:val="8"/>
        </w:numPr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70290E">
        <w:rPr>
          <w:rFonts w:asciiTheme="minorHAnsi" w:hAnsiTheme="minorHAnsi" w:cstheme="minorHAnsi"/>
          <w:sz w:val="24"/>
          <w:szCs w:val="24"/>
        </w:rPr>
        <w:t xml:space="preserve">Wykonawca oświadcza, iż zapoznał się z warunkami wykonania przedmiotu umowy </w:t>
      </w:r>
      <w:r w:rsidR="00A8538F" w:rsidRPr="0070290E">
        <w:rPr>
          <w:rFonts w:asciiTheme="minorHAnsi" w:hAnsiTheme="minorHAnsi" w:cstheme="minorHAnsi"/>
          <w:sz w:val="24"/>
          <w:szCs w:val="24"/>
        </w:rPr>
        <w:t xml:space="preserve">wskazanymi w </w:t>
      </w:r>
      <w:r w:rsidR="00014E2D" w:rsidRPr="0070290E">
        <w:rPr>
          <w:rFonts w:asciiTheme="minorHAnsi" w:hAnsiTheme="minorHAnsi" w:cstheme="minorHAnsi"/>
          <w:sz w:val="24"/>
          <w:szCs w:val="24"/>
        </w:rPr>
        <w:t xml:space="preserve">SWZ </w:t>
      </w:r>
      <w:r w:rsidR="004E1239" w:rsidRPr="0070290E">
        <w:rPr>
          <w:rFonts w:asciiTheme="minorHAnsi" w:hAnsiTheme="minorHAnsi" w:cstheme="minorHAnsi"/>
          <w:sz w:val="24"/>
          <w:szCs w:val="24"/>
        </w:rPr>
        <w:t xml:space="preserve">i umowie </w:t>
      </w:r>
      <w:r w:rsidRPr="0070290E">
        <w:rPr>
          <w:rFonts w:asciiTheme="minorHAnsi" w:hAnsiTheme="minorHAnsi" w:cstheme="minorHAnsi"/>
          <w:sz w:val="24"/>
          <w:szCs w:val="24"/>
        </w:rPr>
        <w:t>i nie zgłasza do nich uwag oraz zobowiązuje się do wykonania umowy zgodnie z tymi warunkami.</w:t>
      </w:r>
    </w:p>
    <w:p w14:paraId="696084AD" w14:textId="77777777" w:rsidR="00F7326F" w:rsidRPr="0070290E" w:rsidRDefault="00023D82" w:rsidP="004D4A01">
      <w:pPr>
        <w:pStyle w:val="p2"/>
        <w:numPr>
          <w:ilvl w:val="0"/>
          <w:numId w:val="8"/>
        </w:numPr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70290E">
        <w:rPr>
          <w:rFonts w:asciiTheme="minorHAnsi" w:hAnsiTheme="minorHAnsi" w:cstheme="minorHAnsi"/>
          <w:sz w:val="24"/>
          <w:szCs w:val="24"/>
        </w:rPr>
        <w:t>Wykonawca oświadcza, iż posiada niezbędną wiedzę i doświadczenie do realizacji przedmiotu umowy. Wykonawca zobowiązuje się do realizacji umowy z dołożeniem najwyższej staranności zgodnie z obowiązującymi przepisami i normami, treścią umowy oraz uzgodnieniami dokonanymi w trakcie realizacji umowy.</w:t>
      </w:r>
    </w:p>
    <w:p w14:paraId="696084AE" w14:textId="1FEFCD46" w:rsidR="00F7326F" w:rsidRPr="0070290E" w:rsidRDefault="00F7326F" w:rsidP="002E63A4">
      <w:pPr>
        <w:pStyle w:val="p2"/>
        <w:numPr>
          <w:ilvl w:val="0"/>
          <w:numId w:val="8"/>
        </w:numPr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70290E">
        <w:rPr>
          <w:rFonts w:asciiTheme="minorHAnsi" w:hAnsiTheme="minorHAnsi" w:cstheme="minorHAnsi"/>
          <w:sz w:val="24"/>
          <w:szCs w:val="24"/>
        </w:rPr>
        <w:t>Wykonawca oświadcza, że dysponuje odpowiednio wykwalifikowanym personelem, a</w:t>
      </w:r>
      <w:r w:rsidR="002E63A4">
        <w:rPr>
          <w:rFonts w:asciiTheme="minorHAnsi" w:hAnsiTheme="minorHAnsi" w:cstheme="minorHAnsi"/>
          <w:sz w:val="24"/>
          <w:szCs w:val="24"/>
        </w:rPr>
        <w:t> </w:t>
      </w:r>
      <w:r w:rsidRPr="0070290E">
        <w:rPr>
          <w:rFonts w:asciiTheme="minorHAnsi" w:hAnsiTheme="minorHAnsi" w:cstheme="minorHAnsi"/>
          <w:sz w:val="24"/>
          <w:szCs w:val="24"/>
        </w:rPr>
        <w:t>także posiada zdolności organizacyjne i techniczne do prawidłowej i terminowej realizacji</w:t>
      </w:r>
      <w:r w:rsidR="00C61D8A" w:rsidRPr="0070290E">
        <w:rPr>
          <w:rFonts w:asciiTheme="minorHAnsi" w:hAnsiTheme="minorHAnsi" w:cstheme="minorHAnsi"/>
          <w:sz w:val="24"/>
          <w:szCs w:val="24"/>
        </w:rPr>
        <w:t xml:space="preserve"> </w:t>
      </w:r>
      <w:r w:rsidRPr="0070290E">
        <w:rPr>
          <w:rFonts w:asciiTheme="minorHAnsi" w:hAnsiTheme="minorHAnsi" w:cstheme="minorHAnsi"/>
          <w:sz w:val="24"/>
          <w:szCs w:val="24"/>
        </w:rPr>
        <w:t>przedmiotu zamówienia.</w:t>
      </w:r>
    </w:p>
    <w:p w14:paraId="696084AF" w14:textId="6D870821" w:rsidR="0052561C" w:rsidRPr="0070290E" w:rsidRDefault="00023D82" w:rsidP="002E63A4">
      <w:pPr>
        <w:pStyle w:val="p2"/>
        <w:numPr>
          <w:ilvl w:val="0"/>
          <w:numId w:val="8"/>
        </w:numPr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70290E">
        <w:rPr>
          <w:rFonts w:asciiTheme="minorHAnsi" w:hAnsiTheme="minorHAnsi" w:cstheme="minorHAnsi"/>
          <w:sz w:val="24"/>
          <w:szCs w:val="24"/>
        </w:rPr>
        <w:t>Wykonawca zobowiązany jest bezzwłocznie informować o przeszkodach w</w:t>
      </w:r>
      <w:r w:rsidR="002E63A4">
        <w:rPr>
          <w:rFonts w:asciiTheme="minorHAnsi" w:hAnsiTheme="minorHAnsi" w:cstheme="minorHAnsi"/>
          <w:sz w:val="24"/>
          <w:szCs w:val="24"/>
        </w:rPr>
        <w:t> </w:t>
      </w:r>
      <w:r w:rsidRPr="0070290E">
        <w:rPr>
          <w:rFonts w:asciiTheme="minorHAnsi" w:hAnsiTheme="minorHAnsi" w:cstheme="minorHAnsi"/>
          <w:sz w:val="24"/>
          <w:szCs w:val="24"/>
        </w:rPr>
        <w:t>należytym wykonywaniu umowy, w tym również o okolicznościach leżących po stronie Zamawiającego, które mogą mieć wpływ na wywiązanie się Wykonawcy z</w:t>
      </w:r>
      <w:r w:rsidR="002E63A4">
        <w:rPr>
          <w:rFonts w:asciiTheme="minorHAnsi" w:hAnsiTheme="minorHAnsi" w:cstheme="minorHAnsi"/>
          <w:sz w:val="24"/>
          <w:szCs w:val="24"/>
        </w:rPr>
        <w:t> </w:t>
      </w:r>
      <w:r w:rsidRPr="0070290E">
        <w:rPr>
          <w:rFonts w:asciiTheme="minorHAnsi" w:hAnsiTheme="minorHAnsi" w:cstheme="minorHAnsi"/>
          <w:sz w:val="24"/>
          <w:szCs w:val="24"/>
        </w:rPr>
        <w:t>postanowień umowy.</w:t>
      </w:r>
    </w:p>
    <w:p w14:paraId="696084B0" w14:textId="27C8A6BE" w:rsidR="0052561C" w:rsidRPr="0070290E" w:rsidRDefault="0052561C" w:rsidP="002E63A4">
      <w:pPr>
        <w:pStyle w:val="p2"/>
        <w:numPr>
          <w:ilvl w:val="0"/>
          <w:numId w:val="8"/>
        </w:numPr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70290E">
        <w:rPr>
          <w:rFonts w:asciiTheme="minorHAnsi" w:hAnsiTheme="minorHAnsi" w:cstheme="minorHAnsi"/>
          <w:sz w:val="24"/>
          <w:szCs w:val="24"/>
        </w:rPr>
        <w:t>Wykonawca oświadcza, że posiada do przedmiotu Umowy wszelkie konieczne prawa, w</w:t>
      </w:r>
      <w:r w:rsidR="002E63A4">
        <w:rPr>
          <w:rFonts w:asciiTheme="minorHAnsi" w:hAnsiTheme="minorHAnsi" w:cstheme="minorHAnsi"/>
          <w:sz w:val="24"/>
          <w:szCs w:val="24"/>
        </w:rPr>
        <w:t> </w:t>
      </w:r>
      <w:r w:rsidRPr="0070290E">
        <w:rPr>
          <w:rFonts w:asciiTheme="minorHAnsi" w:hAnsiTheme="minorHAnsi" w:cstheme="minorHAnsi"/>
          <w:sz w:val="24"/>
          <w:szCs w:val="24"/>
        </w:rPr>
        <w:t>tym prawo do sprzedaży przedmiotu Umowy i zapewnia, że zawierając Umowę, nie narusza żadnych praw do własności intelektualnej i przemysłowej osób trzecich.</w:t>
      </w:r>
    </w:p>
    <w:p w14:paraId="696084B1" w14:textId="77777777" w:rsidR="009E6530" w:rsidRPr="0070290E" w:rsidRDefault="009E6530" w:rsidP="00601EBC">
      <w:pPr>
        <w:pStyle w:val="p2"/>
        <w:spacing w:line="360" w:lineRule="auto"/>
        <w:ind w:left="426"/>
        <w:rPr>
          <w:rFonts w:asciiTheme="minorHAnsi" w:hAnsiTheme="minorHAnsi" w:cstheme="minorHAnsi"/>
          <w:sz w:val="24"/>
          <w:szCs w:val="24"/>
        </w:rPr>
      </w:pPr>
    </w:p>
    <w:p w14:paraId="696084B2" w14:textId="77777777" w:rsidR="00023D82" w:rsidRPr="0070290E" w:rsidRDefault="00023D82" w:rsidP="00AB7A13">
      <w:pPr>
        <w:pStyle w:val="Nagwek1"/>
      </w:pPr>
      <w:r w:rsidRPr="0070290E">
        <w:t>§ 4</w:t>
      </w:r>
    </w:p>
    <w:p w14:paraId="696084B3" w14:textId="77777777" w:rsidR="00023D82" w:rsidRPr="0070290E" w:rsidRDefault="00023D82" w:rsidP="00AB7A13">
      <w:pPr>
        <w:pStyle w:val="Nagwek1"/>
      </w:pPr>
      <w:r w:rsidRPr="0070290E">
        <w:t>Zasady współpracy</w:t>
      </w:r>
    </w:p>
    <w:p w14:paraId="696084B4" w14:textId="77777777" w:rsidR="00023D82" w:rsidRPr="0070290E" w:rsidRDefault="00023D82" w:rsidP="002E63A4">
      <w:pPr>
        <w:pStyle w:val="p2"/>
        <w:numPr>
          <w:ilvl w:val="0"/>
          <w:numId w:val="6"/>
        </w:numPr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70290E">
        <w:rPr>
          <w:rFonts w:asciiTheme="minorHAnsi" w:hAnsiTheme="minorHAnsi" w:cstheme="minorHAnsi"/>
          <w:sz w:val="24"/>
          <w:szCs w:val="24"/>
        </w:rPr>
        <w:t>Zamawiający i Wykonawca zobowiązują się do współpracy przy realizacji przedmiotu umowy.</w:t>
      </w:r>
    </w:p>
    <w:p w14:paraId="696084B5" w14:textId="77777777" w:rsidR="00023D82" w:rsidRPr="0070290E" w:rsidRDefault="00023D82" w:rsidP="002E63A4">
      <w:pPr>
        <w:pStyle w:val="p2"/>
        <w:numPr>
          <w:ilvl w:val="0"/>
          <w:numId w:val="6"/>
        </w:numPr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70290E">
        <w:rPr>
          <w:rFonts w:asciiTheme="minorHAnsi" w:hAnsiTheme="minorHAnsi" w:cstheme="minorHAnsi"/>
          <w:sz w:val="24"/>
          <w:szCs w:val="24"/>
        </w:rPr>
        <w:t>Współpraca Stron oraz wymiana informacji będzie się odbywała w granicach niezbędnych dla prawidłowego wykonania umowy, z poszanowaniem powszechnie obowiązujących przepisów prawa i ustalonych zwyczajów, zasad uczciwej konkurencji, ochrony informacji stanowiących informacje poufne każdej ze Stron oraz interesów handlowych każdej ze Stron.</w:t>
      </w:r>
    </w:p>
    <w:p w14:paraId="696084B6" w14:textId="77777777" w:rsidR="00023D82" w:rsidRPr="0070290E" w:rsidRDefault="00023D82" w:rsidP="002E63A4">
      <w:pPr>
        <w:pStyle w:val="p2"/>
        <w:numPr>
          <w:ilvl w:val="0"/>
          <w:numId w:val="6"/>
        </w:numPr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70290E">
        <w:rPr>
          <w:rFonts w:asciiTheme="minorHAnsi" w:hAnsiTheme="minorHAnsi" w:cstheme="minorHAnsi"/>
          <w:sz w:val="24"/>
          <w:szCs w:val="24"/>
        </w:rPr>
        <w:t>Zamawiający zapewni Wykonawcy dostęp do informacji w zakresie niezbędnym do realizacji przedmiotu umowy.</w:t>
      </w:r>
    </w:p>
    <w:p w14:paraId="696084B7" w14:textId="77777777" w:rsidR="00023D82" w:rsidRPr="0070290E" w:rsidRDefault="00023D82" w:rsidP="002E63A4">
      <w:pPr>
        <w:pStyle w:val="p2"/>
        <w:numPr>
          <w:ilvl w:val="0"/>
          <w:numId w:val="6"/>
        </w:numPr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70290E">
        <w:rPr>
          <w:rFonts w:asciiTheme="minorHAnsi" w:hAnsiTheme="minorHAnsi" w:cstheme="minorHAnsi"/>
          <w:sz w:val="24"/>
          <w:szCs w:val="24"/>
        </w:rPr>
        <w:lastRenderedPageBreak/>
        <w:t>Wykonawca ponosi pełną odpowiedzialność wobec Zamawiającego za działania lub zaniechania pracowników Wykonawcy, osób działających w jego imieniu lub podwykonawców, jak za działania własne.</w:t>
      </w:r>
    </w:p>
    <w:p w14:paraId="2624A028" w14:textId="77777777" w:rsidR="00C9779F" w:rsidRPr="002E63A4" w:rsidRDefault="00C9779F" w:rsidP="002E63A4"/>
    <w:p w14:paraId="696084BA" w14:textId="0E392370" w:rsidR="00023D82" w:rsidRPr="0070290E" w:rsidRDefault="00023D82" w:rsidP="00AB7A13">
      <w:pPr>
        <w:pStyle w:val="Nagwek1"/>
      </w:pPr>
      <w:r w:rsidRPr="0070290E">
        <w:rPr>
          <w:rStyle w:val="s1"/>
          <w:rFonts w:asciiTheme="minorHAnsi" w:hAnsiTheme="minorHAnsi" w:cstheme="minorHAnsi"/>
          <w:sz w:val="24"/>
          <w:szCs w:val="24"/>
        </w:rPr>
        <w:t xml:space="preserve">§ </w:t>
      </w:r>
      <w:r w:rsidRPr="0070290E">
        <w:t>5</w:t>
      </w:r>
    </w:p>
    <w:p w14:paraId="696084BB" w14:textId="3C1DC2A8" w:rsidR="00023D82" w:rsidRPr="0070290E" w:rsidRDefault="00023D82" w:rsidP="00AB7A13">
      <w:pPr>
        <w:pStyle w:val="Nagwek1"/>
      </w:pPr>
      <w:r w:rsidRPr="0070290E">
        <w:t>Termin i miejsce dostawy</w:t>
      </w:r>
    </w:p>
    <w:p w14:paraId="696084BC" w14:textId="4195B08D" w:rsidR="006F5920" w:rsidRPr="0070290E" w:rsidRDefault="00023D82" w:rsidP="009852D6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0" w:line="360" w:lineRule="auto"/>
        <w:ind w:left="426" w:hanging="426"/>
        <w:contextualSpacing/>
        <w:outlineLvl w:val="3"/>
        <w:rPr>
          <w:rFonts w:asciiTheme="minorHAnsi" w:hAnsiTheme="minorHAnsi" w:cstheme="minorHAnsi"/>
          <w:b/>
          <w:bCs/>
          <w:szCs w:val="24"/>
        </w:rPr>
      </w:pPr>
      <w:r w:rsidRPr="0070290E">
        <w:rPr>
          <w:rFonts w:asciiTheme="minorHAnsi" w:hAnsiTheme="minorHAnsi" w:cstheme="minorHAnsi"/>
          <w:bCs/>
          <w:szCs w:val="24"/>
        </w:rPr>
        <w:t>Wykonawca jest zobowiązany wykonać zamówienie</w:t>
      </w:r>
      <w:r w:rsidR="00B07B43" w:rsidRPr="0070290E">
        <w:rPr>
          <w:rFonts w:asciiTheme="minorHAnsi" w:hAnsiTheme="minorHAnsi" w:cstheme="minorHAnsi"/>
          <w:bCs/>
          <w:szCs w:val="24"/>
        </w:rPr>
        <w:t xml:space="preserve"> </w:t>
      </w:r>
      <w:r w:rsidRPr="0070290E">
        <w:rPr>
          <w:rFonts w:asciiTheme="minorHAnsi" w:hAnsiTheme="minorHAnsi" w:cstheme="minorHAnsi"/>
          <w:szCs w:val="24"/>
        </w:rPr>
        <w:t>w terminie</w:t>
      </w:r>
      <w:r w:rsidR="006F5920" w:rsidRPr="0070290E">
        <w:rPr>
          <w:rFonts w:asciiTheme="minorHAnsi" w:hAnsiTheme="minorHAnsi" w:cstheme="minorHAnsi"/>
          <w:szCs w:val="24"/>
        </w:rPr>
        <w:t xml:space="preserve">: </w:t>
      </w:r>
    </w:p>
    <w:p w14:paraId="696084BD" w14:textId="6E49B5CC" w:rsidR="006F5920" w:rsidRPr="0070290E" w:rsidRDefault="00C9779F" w:rsidP="009852D6">
      <w:pPr>
        <w:widowControl w:val="0"/>
        <w:autoSpaceDE w:val="0"/>
        <w:autoSpaceDN w:val="0"/>
        <w:adjustRightInd w:val="0"/>
        <w:spacing w:after="0" w:line="360" w:lineRule="auto"/>
        <w:ind w:left="426"/>
        <w:contextualSpacing/>
        <w:outlineLvl w:val="3"/>
        <w:rPr>
          <w:rFonts w:asciiTheme="minorHAnsi" w:hAnsiTheme="minorHAnsi" w:cstheme="minorHAnsi"/>
          <w:b/>
          <w:bCs/>
          <w:szCs w:val="24"/>
        </w:rPr>
      </w:pPr>
      <w:r w:rsidRPr="0070290E">
        <w:rPr>
          <w:rFonts w:asciiTheme="minorHAnsi" w:hAnsiTheme="minorHAnsi" w:cstheme="minorHAnsi"/>
          <w:b/>
          <w:bCs/>
          <w:szCs w:val="24"/>
        </w:rPr>
        <w:t xml:space="preserve">do </w:t>
      </w:r>
      <w:r w:rsidR="00B5357E" w:rsidRPr="0070290E">
        <w:rPr>
          <w:rFonts w:asciiTheme="minorHAnsi" w:hAnsiTheme="minorHAnsi" w:cstheme="minorHAnsi"/>
          <w:b/>
          <w:bCs/>
          <w:szCs w:val="24"/>
        </w:rPr>
        <w:t>90</w:t>
      </w:r>
      <w:r w:rsidR="00EC19EB" w:rsidRPr="0070290E">
        <w:rPr>
          <w:rFonts w:asciiTheme="minorHAnsi" w:hAnsiTheme="minorHAnsi" w:cstheme="minorHAnsi"/>
          <w:b/>
          <w:bCs/>
          <w:szCs w:val="24"/>
        </w:rPr>
        <w:t xml:space="preserve"> dni</w:t>
      </w:r>
      <w:r w:rsidR="00B07B43" w:rsidRPr="0070290E">
        <w:rPr>
          <w:rFonts w:asciiTheme="minorHAnsi" w:hAnsiTheme="minorHAnsi" w:cstheme="minorHAnsi"/>
          <w:b/>
          <w:bCs/>
          <w:szCs w:val="24"/>
        </w:rPr>
        <w:t xml:space="preserve"> </w:t>
      </w:r>
      <w:r w:rsidR="00DA7936" w:rsidRPr="0070290E">
        <w:rPr>
          <w:rFonts w:asciiTheme="minorHAnsi" w:hAnsiTheme="minorHAnsi" w:cstheme="minorHAnsi"/>
          <w:b/>
          <w:bCs/>
          <w:szCs w:val="24"/>
        </w:rPr>
        <w:t>od dnia podpisania umowy</w:t>
      </w:r>
      <w:r w:rsidR="00990414" w:rsidRPr="0070290E">
        <w:rPr>
          <w:rFonts w:asciiTheme="minorHAnsi" w:hAnsiTheme="minorHAnsi" w:cstheme="minorHAnsi"/>
          <w:szCs w:val="24"/>
        </w:rPr>
        <w:t>, tj.</w:t>
      </w:r>
      <w:r w:rsidR="00990414" w:rsidRPr="0070290E">
        <w:rPr>
          <w:rFonts w:asciiTheme="minorHAnsi" w:hAnsiTheme="minorHAnsi" w:cstheme="minorHAnsi"/>
          <w:b/>
          <w:bCs/>
          <w:szCs w:val="24"/>
        </w:rPr>
        <w:t xml:space="preserve"> do dnia ……………</w:t>
      </w:r>
      <w:r w:rsidR="00820197" w:rsidRPr="0070290E">
        <w:rPr>
          <w:rFonts w:asciiTheme="minorHAnsi" w:hAnsiTheme="minorHAnsi" w:cstheme="minorHAnsi"/>
          <w:b/>
          <w:bCs/>
          <w:szCs w:val="24"/>
        </w:rPr>
        <w:t>….</w:t>
      </w:r>
      <w:r w:rsidR="00990414" w:rsidRPr="0070290E">
        <w:rPr>
          <w:rFonts w:asciiTheme="minorHAnsi" w:hAnsiTheme="minorHAnsi" w:cstheme="minorHAnsi"/>
          <w:b/>
          <w:bCs/>
          <w:szCs w:val="24"/>
        </w:rPr>
        <w:t xml:space="preserve"> r</w:t>
      </w:r>
      <w:r w:rsidR="00EC19EB" w:rsidRPr="0070290E">
        <w:rPr>
          <w:rFonts w:asciiTheme="minorHAnsi" w:hAnsiTheme="minorHAnsi" w:cstheme="minorHAnsi"/>
          <w:b/>
          <w:bCs/>
          <w:szCs w:val="24"/>
        </w:rPr>
        <w:t>.</w:t>
      </w:r>
    </w:p>
    <w:p w14:paraId="1CC82E54" w14:textId="71AD0862" w:rsidR="00D97855" w:rsidRPr="0070290E" w:rsidRDefault="00B5357E" w:rsidP="009852D6">
      <w:pPr>
        <w:pStyle w:val="Akapitzlist"/>
        <w:widowControl w:val="0"/>
        <w:numPr>
          <w:ilvl w:val="1"/>
          <w:numId w:val="12"/>
        </w:numPr>
        <w:autoSpaceDE w:val="0"/>
        <w:autoSpaceDN w:val="0"/>
        <w:adjustRightInd w:val="0"/>
        <w:ind w:left="426" w:hanging="426"/>
        <w:outlineLvl w:val="3"/>
        <w:rPr>
          <w:rFonts w:cstheme="minorHAnsi"/>
          <w:b/>
          <w:bCs/>
        </w:rPr>
      </w:pPr>
      <w:r w:rsidRPr="0070290E">
        <w:rPr>
          <w:rFonts w:cstheme="minorHAnsi"/>
          <w:bCs/>
          <w:lang w:eastAsia="pl-PL"/>
        </w:rPr>
        <w:t xml:space="preserve">Za termin wykonania przedmiotu umowy określony w ust. 1 niniejszego paragrafu przyjmuje się pisemne </w:t>
      </w:r>
      <w:r w:rsidR="00D97855" w:rsidRPr="0070290E">
        <w:rPr>
          <w:rFonts w:cstheme="minorHAnsi"/>
        </w:rPr>
        <w:t>powiadomienie Zamawiającego przez Wykonawcę o zakończeniu realizacji przedmiotu umowy i gotowości do przeprowadzenia odbioru końcowego.</w:t>
      </w:r>
    </w:p>
    <w:p w14:paraId="696084BE" w14:textId="7FAF73FF" w:rsidR="00023D82" w:rsidRPr="0070290E" w:rsidRDefault="00023D82" w:rsidP="009852D6">
      <w:pPr>
        <w:widowControl w:val="0"/>
        <w:numPr>
          <w:ilvl w:val="1"/>
          <w:numId w:val="12"/>
        </w:numPr>
        <w:tabs>
          <w:tab w:val="clear" w:pos="0"/>
        </w:tabs>
        <w:autoSpaceDE w:val="0"/>
        <w:autoSpaceDN w:val="0"/>
        <w:adjustRightInd w:val="0"/>
        <w:spacing w:after="0" w:line="360" w:lineRule="auto"/>
        <w:ind w:left="426" w:hanging="426"/>
        <w:contextualSpacing/>
        <w:outlineLvl w:val="3"/>
        <w:rPr>
          <w:rFonts w:asciiTheme="minorHAnsi" w:hAnsiTheme="minorHAnsi" w:cstheme="minorHAnsi"/>
          <w:bCs/>
          <w:szCs w:val="24"/>
        </w:rPr>
      </w:pPr>
      <w:r w:rsidRPr="0070290E">
        <w:rPr>
          <w:rFonts w:asciiTheme="minorHAnsi" w:hAnsiTheme="minorHAnsi" w:cstheme="minorHAnsi"/>
          <w:bCs/>
          <w:szCs w:val="24"/>
        </w:rPr>
        <w:t xml:space="preserve">Dostawa zostanie zrealizowana w dni robocze, w godzinach pracy Zamawiającego, </w:t>
      </w:r>
      <w:r w:rsidR="00581512" w:rsidRPr="0070290E">
        <w:rPr>
          <w:rFonts w:asciiTheme="minorHAnsi" w:hAnsiTheme="minorHAnsi" w:cstheme="minorHAnsi"/>
          <w:bCs/>
          <w:szCs w:val="24"/>
        </w:rPr>
        <w:t xml:space="preserve">tj. </w:t>
      </w:r>
      <w:r w:rsidR="00581512" w:rsidRPr="0070290E">
        <w:rPr>
          <w:rFonts w:asciiTheme="minorHAnsi" w:hAnsiTheme="minorHAnsi" w:cstheme="minorHAnsi"/>
          <w:szCs w:val="24"/>
        </w:rPr>
        <w:t>od poniedziałku do piątku (z wyłączeniem dni świątecznych) w godz.:</w:t>
      </w:r>
      <w:r w:rsidR="007A4212" w:rsidRPr="0070290E">
        <w:rPr>
          <w:rFonts w:asciiTheme="minorHAnsi" w:hAnsiTheme="minorHAnsi" w:cstheme="minorHAnsi"/>
          <w:szCs w:val="24"/>
        </w:rPr>
        <w:t>7</w:t>
      </w:r>
      <w:r w:rsidR="0082282C" w:rsidRPr="0070290E">
        <w:rPr>
          <w:rFonts w:asciiTheme="minorHAnsi" w:hAnsiTheme="minorHAnsi" w:cstheme="minorHAnsi"/>
          <w:szCs w:val="24"/>
        </w:rPr>
        <w:t>:00 do 1</w:t>
      </w:r>
      <w:r w:rsidR="007A4212" w:rsidRPr="0070290E">
        <w:rPr>
          <w:rFonts w:asciiTheme="minorHAnsi" w:hAnsiTheme="minorHAnsi" w:cstheme="minorHAnsi"/>
          <w:szCs w:val="24"/>
        </w:rPr>
        <w:t>5</w:t>
      </w:r>
      <w:r w:rsidR="0082282C" w:rsidRPr="0070290E">
        <w:rPr>
          <w:rFonts w:asciiTheme="minorHAnsi" w:hAnsiTheme="minorHAnsi" w:cstheme="minorHAnsi"/>
          <w:szCs w:val="24"/>
        </w:rPr>
        <w:t>:00</w:t>
      </w:r>
      <w:r w:rsidR="00FB25D2" w:rsidRPr="0070290E">
        <w:rPr>
          <w:rFonts w:asciiTheme="minorHAnsi" w:hAnsiTheme="minorHAnsi" w:cstheme="minorHAnsi"/>
          <w:szCs w:val="24"/>
        </w:rPr>
        <w:t xml:space="preserve"> (lub innych po wcześniejszym ustaleniu </w:t>
      </w:r>
      <w:r w:rsidR="00B5357E" w:rsidRPr="0070290E">
        <w:rPr>
          <w:rFonts w:asciiTheme="minorHAnsi" w:hAnsiTheme="minorHAnsi" w:cstheme="minorHAnsi"/>
          <w:szCs w:val="24"/>
        </w:rPr>
        <w:t>d</w:t>
      </w:r>
      <w:r w:rsidR="00FB25D2" w:rsidRPr="0070290E">
        <w:rPr>
          <w:rFonts w:asciiTheme="minorHAnsi" w:hAnsiTheme="minorHAnsi" w:cstheme="minorHAnsi"/>
          <w:szCs w:val="24"/>
        </w:rPr>
        <w:t>ostawy z Zamawiającym)</w:t>
      </w:r>
      <w:r w:rsidR="00FF1222" w:rsidRPr="0070290E">
        <w:rPr>
          <w:rFonts w:asciiTheme="minorHAnsi" w:hAnsiTheme="minorHAnsi" w:cstheme="minorHAnsi"/>
          <w:szCs w:val="24"/>
        </w:rPr>
        <w:t xml:space="preserve">, </w:t>
      </w:r>
      <w:r w:rsidRPr="0070290E">
        <w:rPr>
          <w:rFonts w:asciiTheme="minorHAnsi" w:hAnsiTheme="minorHAnsi" w:cstheme="minorHAnsi"/>
          <w:bCs/>
          <w:szCs w:val="24"/>
        </w:rPr>
        <w:t>po uprzednim awizowaniu przez Wykonawcę na piśm</w:t>
      </w:r>
      <w:r w:rsidR="00D97855" w:rsidRPr="0070290E">
        <w:rPr>
          <w:rFonts w:asciiTheme="minorHAnsi" w:hAnsiTheme="minorHAnsi" w:cstheme="minorHAnsi"/>
          <w:bCs/>
          <w:szCs w:val="24"/>
        </w:rPr>
        <w:t>ie na</w:t>
      </w:r>
      <w:r w:rsidRPr="0070290E">
        <w:rPr>
          <w:rFonts w:asciiTheme="minorHAnsi" w:hAnsiTheme="minorHAnsi" w:cstheme="minorHAnsi"/>
          <w:bCs/>
          <w:szCs w:val="24"/>
        </w:rPr>
        <w:t xml:space="preserve"> </w:t>
      </w:r>
      <w:proofErr w:type="spellStart"/>
      <w:r w:rsidRPr="0070290E">
        <w:rPr>
          <w:rFonts w:asciiTheme="minorHAnsi" w:hAnsiTheme="minorHAnsi" w:cstheme="minorHAnsi"/>
          <w:bCs/>
          <w:szCs w:val="24"/>
        </w:rPr>
        <w:t>na</w:t>
      </w:r>
      <w:proofErr w:type="spellEnd"/>
      <w:r w:rsidRPr="0070290E">
        <w:rPr>
          <w:rFonts w:asciiTheme="minorHAnsi" w:hAnsiTheme="minorHAnsi" w:cstheme="minorHAnsi"/>
          <w:bCs/>
          <w:szCs w:val="24"/>
        </w:rPr>
        <w:t xml:space="preserve"> adres e</w:t>
      </w:r>
      <w:r w:rsidR="00581512" w:rsidRPr="0070290E">
        <w:rPr>
          <w:rFonts w:asciiTheme="minorHAnsi" w:hAnsiTheme="minorHAnsi" w:cstheme="minorHAnsi"/>
          <w:bCs/>
          <w:szCs w:val="24"/>
        </w:rPr>
        <w:t>-</w:t>
      </w:r>
      <w:r w:rsidRPr="0070290E">
        <w:rPr>
          <w:rFonts w:asciiTheme="minorHAnsi" w:hAnsiTheme="minorHAnsi" w:cstheme="minorHAnsi"/>
          <w:bCs/>
          <w:szCs w:val="24"/>
        </w:rPr>
        <w:t>mail</w:t>
      </w:r>
      <w:r w:rsidR="00581512" w:rsidRPr="0070290E">
        <w:rPr>
          <w:rFonts w:asciiTheme="minorHAnsi" w:hAnsiTheme="minorHAnsi" w:cstheme="minorHAnsi"/>
          <w:bCs/>
          <w:szCs w:val="24"/>
        </w:rPr>
        <w:t>:</w:t>
      </w:r>
      <w:r w:rsidR="00D97855" w:rsidRPr="0070290E">
        <w:rPr>
          <w:rFonts w:asciiTheme="minorHAnsi" w:hAnsiTheme="minorHAnsi" w:cstheme="minorHAnsi"/>
          <w:bCs/>
          <w:szCs w:val="24"/>
        </w:rPr>
        <w:t>………………………………………..</w:t>
      </w:r>
      <w:r w:rsidR="00D97855" w:rsidRPr="0070290E">
        <w:rPr>
          <w:rFonts w:asciiTheme="minorHAnsi" w:hAnsiTheme="minorHAnsi" w:cstheme="minorHAnsi"/>
          <w:szCs w:val="24"/>
        </w:rPr>
        <w:t xml:space="preserve"> </w:t>
      </w:r>
      <w:r w:rsidRPr="0070290E">
        <w:rPr>
          <w:rFonts w:asciiTheme="minorHAnsi" w:hAnsiTheme="minorHAnsi" w:cstheme="minorHAnsi"/>
          <w:bCs/>
          <w:szCs w:val="24"/>
        </w:rPr>
        <w:t xml:space="preserve"> z co najmniej 3 </w:t>
      </w:r>
      <w:r w:rsidR="009852D6">
        <w:rPr>
          <w:rFonts w:asciiTheme="minorHAnsi" w:hAnsiTheme="minorHAnsi" w:cstheme="minorHAnsi"/>
          <w:bCs/>
          <w:szCs w:val="24"/>
        </w:rPr>
        <w:t xml:space="preserve">- </w:t>
      </w:r>
      <w:r w:rsidRPr="0070290E">
        <w:rPr>
          <w:rFonts w:asciiTheme="minorHAnsi" w:hAnsiTheme="minorHAnsi" w:cstheme="minorHAnsi"/>
          <w:bCs/>
          <w:szCs w:val="24"/>
        </w:rPr>
        <w:t>dniowym wyprzedzeniem w stosunku do daty dostawy.</w:t>
      </w:r>
    </w:p>
    <w:p w14:paraId="696084BF" w14:textId="77777777" w:rsidR="00023D82" w:rsidRPr="0070290E" w:rsidRDefault="007F1420" w:rsidP="009852D6">
      <w:pPr>
        <w:widowControl w:val="0"/>
        <w:numPr>
          <w:ilvl w:val="1"/>
          <w:numId w:val="12"/>
        </w:numPr>
        <w:tabs>
          <w:tab w:val="clear" w:pos="0"/>
        </w:tabs>
        <w:autoSpaceDE w:val="0"/>
        <w:autoSpaceDN w:val="0"/>
        <w:adjustRightInd w:val="0"/>
        <w:spacing w:after="0" w:line="360" w:lineRule="auto"/>
        <w:ind w:left="426" w:hanging="426"/>
        <w:contextualSpacing/>
        <w:outlineLvl w:val="3"/>
        <w:rPr>
          <w:rFonts w:asciiTheme="minorHAnsi" w:hAnsiTheme="minorHAnsi" w:cstheme="minorHAnsi"/>
          <w:bCs/>
          <w:szCs w:val="24"/>
        </w:rPr>
      </w:pPr>
      <w:r w:rsidRPr="0070290E">
        <w:rPr>
          <w:rFonts w:asciiTheme="minorHAnsi" w:hAnsiTheme="minorHAnsi" w:cstheme="minorHAnsi"/>
          <w:bCs/>
          <w:szCs w:val="24"/>
        </w:rPr>
        <w:t>Wyposażenie</w:t>
      </w:r>
      <w:r w:rsidR="00023D82" w:rsidRPr="0070290E">
        <w:rPr>
          <w:rFonts w:asciiTheme="minorHAnsi" w:hAnsiTheme="minorHAnsi" w:cstheme="minorHAnsi"/>
          <w:bCs/>
          <w:szCs w:val="24"/>
        </w:rPr>
        <w:t xml:space="preserve"> wchodzące w zakres </w:t>
      </w:r>
      <w:r w:rsidR="006124E2" w:rsidRPr="0070290E">
        <w:rPr>
          <w:rFonts w:asciiTheme="minorHAnsi" w:hAnsiTheme="minorHAnsi" w:cstheme="minorHAnsi"/>
          <w:bCs/>
          <w:szCs w:val="24"/>
        </w:rPr>
        <w:t>przedmiotu zamówienia</w:t>
      </w:r>
      <w:r w:rsidR="00023D82" w:rsidRPr="0070290E">
        <w:rPr>
          <w:rFonts w:asciiTheme="minorHAnsi" w:hAnsiTheme="minorHAnsi" w:cstheme="minorHAnsi"/>
          <w:bCs/>
          <w:szCs w:val="24"/>
        </w:rPr>
        <w:t xml:space="preserve"> zostanie dostarczone </w:t>
      </w:r>
      <w:r w:rsidR="0036698F" w:rsidRPr="0070290E">
        <w:rPr>
          <w:rFonts w:asciiTheme="minorHAnsi" w:hAnsiTheme="minorHAnsi" w:cstheme="minorHAnsi"/>
          <w:bCs/>
          <w:szCs w:val="24"/>
        </w:rPr>
        <w:t>do miejsca wskazanego przez Zamawiającego</w:t>
      </w:r>
      <w:r w:rsidR="00023D82" w:rsidRPr="0070290E">
        <w:rPr>
          <w:rFonts w:asciiTheme="minorHAnsi" w:hAnsiTheme="minorHAnsi" w:cstheme="minorHAnsi"/>
          <w:bCs/>
          <w:szCs w:val="24"/>
        </w:rPr>
        <w:t xml:space="preserve"> w opakowaniu zabezpieczającym przed uszkodzeniem w czasie transportu.</w:t>
      </w:r>
    </w:p>
    <w:p w14:paraId="63991497" w14:textId="6ED42EA7" w:rsidR="00D97855" w:rsidRPr="0070290E" w:rsidRDefault="00023D82" w:rsidP="009852D6">
      <w:pPr>
        <w:widowControl w:val="0"/>
        <w:numPr>
          <w:ilvl w:val="1"/>
          <w:numId w:val="12"/>
        </w:numPr>
        <w:tabs>
          <w:tab w:val="clear" w:pos="0"/>
        </w:tabs>
        <w:autoSpaceDE w:val="0"/>
        <w:autoSpaceDN w:val="0"/>
        <w:adjustRightInd w:val="0"/>
        <w:spacing w:after="0" w:line="360" w:lineRule="auto"/>
        <w:ind w:left="426" w:hanging="426"/>
        <w:contextualSpacing/>
        <w:outlineLvl w:val="3"/>
        <w:rPr>
          <w:rFonts w:asciiTheme="minorHAnsi" w:hAnsiTheme="minorHAnsi" w:cstheme="minorHAnsi"/>
          <w:bCs/>
          <w:szCs w:val="24"/>
        </w:rPr>
      </w:pPr>
      <w:r w:rsidRPr="0070290E">
        <w:rPr>
          <w:rFonts w:asciiTheme="minorHAnsi" w:hAnsiTheme="minorHAnsi" w:cstheme="minorHAnsi"/>
          <w:bCs/>
          <w:szCs w:val="24"/>
        </w:rPr>
        <w:t>Ilekroć w umowie jest mowa o „dniach roboczych”, należy przez to rozumieć dni od poniedziałku do piątku, z wyłączeniem przypadających w dni wolne od pracy, określone w art. 1 ust. 1 ustawy z dnia 18 stycznia 1951 r. o dniach wolnych od pracy (</w:t>
      </w:r>
      <w:r w:rsidR="00ED0BDB" w:rsidRPr="0070290E">
        <w:rPr>
          <w:rFonts w:asciiTheme="minorHAnsi" w:hAnsiTheme="minorHAnsi" w:cstheme="minorHAnsi"/>
          <w:bCs/>
          <w:szCs w:val="24"/>
        </w:rPr>
        <w:t xml:space="preserve">t. j. </w:t>
      </w:r>
      <w:r w:rsidRPr="0070290E">
        <w:rPr>
          <w:rFonts w:asciiTheme="minorHAnsi" w:hAnsiTheme="minorHAnsi" w:cstheme="minorHAnsi"/>
          <w:bCs/>
          <w:szCs w:val="24"/>
        </w:rPr>
        <w:t>Dz. U. z 20</w:t>
      </w:r>
      <w:r w:rsidR="00ED0BDB" w:rsidRPr="0070290E">
        <w:rPr>
          <w:rFonts w:asciiTheme="minorHAnsi" w:hAnsiTheme="minorHAnsi" w:cstheme="minorHAnsi"/>
          <w:bCs/>
          <w:szCs w:val="24"/>
        </w:rPr>
        <w:t>2</w:t>
      </w:r>
      <w:r w:rsidR="00DF2F5F" w:rsidRPr="0070290E">
        <w:rPr>
          <w:rFonts w:asciiTheme="minorHAnsi" w:hAnsiTheme="minorHAnsi" w:cstheme="minorHAnsi"/>
          <w:bCs/>
          <w:szCs w:val="24"/>
        </w:rPr>
        <w:t>5</w:t>
      </w:r>
      <w:r w:rsidRPr="0070290E">
        <w:rPr>
          <w:rFonts w:asciiTheme="minorHAnsi" w:hAnsiTheme="minorHAnsi" w:cstheme="minorHAnsi"/>
          <w:bCs/>
          <w:szCs w:val="24"/>
        </w:rPr>
        <w:t xml:space="preserve"> r. poz. </w:t>
      </w:r>
      <w:r w:rsidR="00DF2F5F" w:rsidRPr="0070290E">
        <w:rPr>
          <w:rFonts w:asciiTheme="minorHAnsi" w:hAnsiTheme="minorHAnsi" w:cstheme="minorHAnsi"/>
          <w:bCs/>
          <w:szCs w:val="24"/>
        </w:rPr>
        <w:t>296</w:t>
      </w:r>
      <w:r w:rsidRPr="0070290E">
        <w:rPr>
          <w:rFonts w:asciiTheme="minorHAnsi" w:hAnsiTheme="minorHAnsi" w:cstheme="minorHAnsi"/>
          <w:bCs/>
          <w:szCs w:val="24"/>
        </w:rPr>
        <w:t>).</w:t>
      </w:r>
    </w:p>
    <w:p w14:paraId="6240349D" w14:textId="77777777" w:rsidR="00D97855" w:rsidRPr="0070290E" w:rsidRDefault="00D97855" w:rsidP="0070290E">
      <w:pPr>
        <w:autoSpaceDE w:val="0"/>
        <w:autoSpaceDN w:val="0"/>
        <w:spacing w:after="0"/>
        <w:jc w:val="both"/>
        <w:rPr>
          <w:rFonts w:asciiTheme="minorHAnsi" w:hAnsiTheme="minorHAnsi" w:cstheme="minorHAnsi"/>
          <w:b/>
          <w:bCs/>
          <w:szCs w:val="24"/>
        </w:rPr>
      </w:pPr>
    </w:p>
    <w:p w14:paraId="696084C2" w14:textId="77777777" w:rsidR="00023D82" w:rsidRPr="0070290E" w:rsidRDefault="00023D82" w:rsidP="00AB7A13">
      <w:pPr>
        <w:pStyle w:val="Nagwek1"/>
      </w:pPr>
      <w:r w:rsidRPr="0070290E">
        <w:t>§ 5a</w:t>
      </w:r>
    </w:p>
    <w:p w14:paraId="065634A9" w14:textId="77777777" w:rsidR="00D97855" w:rsidRPr="0070290E" w:rsidRDefault="00023D82" w:rsidP="00AB7A13">
      <w:pPr>
        <w:pStyle w:val="Nagwek1"/>
        <w:rPr>
          <w:spacing w:val="-8"/>
        </w:rPr>
      </w:pPr>
      <w:r w:rsidRPr="0070290E">
        <w:rPr>
          <w:spacing w:val="-8"/>
        </w:rPr>
        <w:t>Odbiór przedmiotu umowy</w:t>
      </w:r>
    </w:p>
    <w:p w14:paraId="696084C4" w14:textId="7340F825" w:rsidR="00881024" w:rsidRPr="0070290E" w:rsidRDefault="00014E2D" w:rsidP="009852D6">
      <w:pPr>
        <w:pStyle w:val="Akapitzlist"/>
        <w:numPr>
          <w:ilvl w:val="0"/>
          <w:numId w:val="20"/>
        </w:numPr>
        <w:autoSpaceDE w:val="0"/>
        <w:autoSpaceDN w:val="0"/>
        <w:ind w:left="426" w:hanging="426"/>
        <w:rPr>
          <w:rFonts w:eastAsia="Times New Roman" w:cstheme="minorHAnsi"/>
          <w:b/>
          <w:bCs/>
          <w:spacing w:val="-8"/>
          <w:lang w:eastAsia="zh-CN"/>
        </w:rPr>
      </w:pPr>
      <w:r w:rsidRPr="0070290E">
        <w:rPr>
          <w:rFonts w:cstheme="minorHAnsi"/>
        </w:rPr>
        <w:t xml:space="preserve">Strony zgodnie postanawiają, że potwierdzeniem realizacji przedmiotu umowy będzie </w:t>
      </w:r>
      <w:r w:rsidRPr="0070290E">
        <w:rPr>
          <w:rFonts w:cstheme="minorHAnsi"/>
          <w:b/>
          <w:bCs/>
        </w:rPr>
        <w:t>protokół odbioru końcowego</w:t>
      </w:r>
      <w:r w:rsidRPr="0070290E">
        <w:rPr>
          <w:rFonts w:cstheme="minorHAnsi"/>
        </w:rPr>
        <w:t xml:space="preserve"> będący podstawą wystawienia faktury końcowej, o której mowa w § 7</w:t>
      </w:r>
      <w:r w:rsidR="00ED0BDB" w:rsidRPr="0070290E">
        <w:rPr>
          <w:rFonts w:cstheme="minorHAnsi"/>
        </w:rPr>
        <w:t xml:space="preserve"> umowy</w:t>
      </w:r>
      <w:r w:rsidRPr="0070290E">
        <w:rPr>
          <w:rFonts w:cstheme="minorHAnsi"/>
        </w:rPr>
        <w:t xml:space="preserve">. </w:t>
      </w:r>
    </w:p>
    <w:p w14:paraId="3363E37B" w14:textId="2E42E4AE" w:rsidR="00D97855" w:rsidRPr="0070290E" w:rsidRDefault="00D97855" w:rsidP="009852D6">
      <w:pPr>
        <w:pStyle w:val="Akapitzlist"/>
        <w:numPr>
          <w:ilvl w:val="0"/>
          <w:numId w:val="20"/>
        </w:numPr>
        <w:autoSpaceDE w:val="0"/>
        <w:autoSpaceDN w:val="0"/>
        <w:ind w:left="426" w:hanging="426"/>
        <w:rPr>
          <w:rFonts w:eastAsia="Times New Roman" w:cstheme="minorHAnsi"/>
          <w:b/>
          <w:bCs/>
          <w:spacing w:val="-8"/>
          <w:lang w:eastAsia="zh-CN"/>
        </w:rPr>
      </w:pPr>
      <w:r w:rsidRPr="0070290E">
        <w:rPr>
          <w:rFonts w:cstheme="minorHAnsi"/>
        </w:rPr>
        <w:t xml:space="preserve">Podstawą zgłoszenia przez Wykonawcę gotowości do odbioru końcowego będzie faktyczne wykonanie zakresu rzeczowego przedmiotu umowy. </w:t>
      </w:r>
    </w:p>
    <w:p w14:paraId="40868E03" w14:textId="0EDBCE0D" w:rsidR="0032008A" w:rsidRPr="0070290E" w:rsidRDefault="00D97238" w:rsidP="009852D6">
      <w:pPr>
        <w:pStyle w:val="Akapitzlist"/>
        <w:numPr>
          <w:ilvl w:val="0"/>
          <w:numId w:val="20"/>
        </w:numPr>
        <w:rPr>
          <w:rFonts w:cstheme="minorHAnsi"/>
          <w:lang w:eastAsia="zh-CN"/>
        </w:rPr>
      </w:pPr>
      <w:r w:rsidRPr="0070290E">
        <w:rPr>
          <w:rFonts w:cstheme="minorHAnsi"/>
        </w:rPr>
        <w:lastRenderedPageBreak/>
        <w:t xml:space="preserve">Zamawiający zobowiązany jest do przeprowadzenia czynności odbioru końcowego,  dokonania lub odmowy dokonania odbioru końcowego, w terminie </w:t>
      </w:r>
      <w:r w:rsidR="0032008A" w:rsidRPr="0070290E">
        <w:rPr>
          <w:rFonts w:cstheme="minorHAnsi"/>
          <w:b/>
          <w:bCs/>
        </w:rPr>
        <w:t>10</w:t>
      </w:r>
      <w:r w:rsidRPr="0070290E">
        <w:rPr>
          <w:rFonts w:cstheme="minorHAnsi"/>
          <w:b/>
          <w:bCs/>
        </w:rPr>
        <w:t xml:space="preserve"> dni roboczych</w:t>
      </w:r>
      <w:r w:rsidRPr="0070290E">
        <w:rPr>
          <w:rFonts w:cstheme="minorHAnsi"/>
        </w:rPr>
        <w:t xml:space="preserve"> od dnia otrzymania powiadomienia, o którym mowa w § 5 ust. 2 niniejszej umowy.</w:t>
      </w:r>
    </w:p>
    <w:p w14:paraId="101B4BB6" w14:textId="6315B6B0" w:rsidR="0032008A" w:rsidRPr="0070290E" w:rsidRDefault="0032008A" w:rsidP="009852D6">
      <w:pPr>
        <w:pStyle w:val="Akapitzlist"/>
        <w:numPr>
          <w:ilvl w:val="0"/>
          <w:numId w:val="20"/>
        </w:numPr>
        <w:rPr>
          <w:rFonts w:cstheme="minorHAnsi"/>
          <w:lang w:eastAsia="zh-CN"/>
        </w:rPr>
      </w:pPr>
      <w:r w:rsidRPr="0070290E">
        <w:rPr>
          <w:rFonts w:cstheme="minorHAnsi"/>
        </w:rPr>
        <w:t>W przypadku stwierdzenia w trakcie czynności odbiorowych  braków w dokumentach o</w:t>
      </w:r>
      <w:r w:rsidR="009852D6">
        <w:rPr>
          <w:rFonts w:cstheme="minorHAnsi"/>
        </w:rPr>
        <w:t> </w:t>
      </w:r>
      <w:r w:rsidRPr="0070290E">
        <w:rPr>
          <w:rFonts w:cstheme="minorHAnsi"/>
        </w:rPr>
        <w:t>których mowa § 2 ust. 4 niniejszej umowy, Wykonawca przekaże je Zamawiającemu do czasu zakończenia czynności odbioru końcowego.</w:t>
      </w:r>
    </w:p>
    <w:p w14:paraId="6657AA1C" w14:textId="716692CB" w:rsidR="00446F53" w:rsidRPr="0070290E" w:rsidRDefault="0032008A" w:rsidP="009852D6">
      <w:pPr>
        <w:pStyle w:val="Akapitzlist"/>
        <w:numPr>
          <w:ilvl w:val="0"/>
          <w:numId w:val="20"/>
        </w:numPr>
        <w:tabs>
          <w:tab w:val="num" w:pos="491"/>
        </w:tabs>
        <w:overflowPunct w:val="0"/>
        <w:textAlignment w:val="baseline"/>
        <w:rPr>
          <w:rFonts w:cstheme="minorHAnsi"/>
        </w:rPr>
      </w:pPr>
      <w:r w:rsidRPr="0070290E">
        <w:rPr>
          <w:rFonts w:cstheme="minorHAnsi"/>
        </w:rPr>
        <w:t xml:space="preserve">W przypadku </w:t>
      </w:r>
      <w:r w:rsidR="0037590E" w:rsidRPr="0070290E">
        <w:rPr>
          <w:rFonts w:cstheme="minorHAnsi"/>
        </w:rPr>
        <w:t>gdy przy dostarczeniu przedmiotu umowy Zamawiającemu zostanie stwierdzona wada dostarczonego przedmiotu albo jego niezgodność z umową w</w:t>
      </w:r>
      <w:r w:rsidR="009852D6">
        <w:rPr>
          <w:rFonts w:cstheme="minorHAnsi"/>
        </w:rPr>
        <w:t> </w:t>
      </w:r>
      <w:r w:rsidR="0037590E" w:rsidRPr="0070290E">
        <w:rPr>
          <w:rFonts w:cstheme="minorHAnsi"/>
        </w:rPr>
        <w:t xml:space="preserve">szczególności z wymaganiami zawartymi w szczegółowym opisie przedmiotu zamówienia: </w:t>
      </w:r>
    </w:p>
    <w:p w14:paraId="78F7250B" w14:textId="071A750E" w:rsidR="00446F53" w:rsidRPr="0070290E" w:rsidRDefault="00446F53" w:rsidP="009852D6">
      <w:pPr>
        <w:pStyle w:val="Akapitzlist"/>
        <w:numPr>
          <w:ilvl w:val="0"/>
          <w:numId w:val="29"/>
        </w:numPr>
        <w:tabs>
          <w:tab w:val="num" w:pos="491"/>
        </w:tabs>
        <w:overflowPunct w:val="0"/>
        <w:textAlignment w:val="baseline"/>
        <w:rPr>
          <w:rFonts w:cstheme="minorHAnsi"/>
        </w:rPr>
      </w:pPr>
      <w:r w:rsidRPr="0070290E">
        <w:rPr>
          <w:rFonts w:eastAsia="Cambria" w:cstheme="minorHAnsi"/>
        </w:rPr>
        <w:t xml:space="preserve">jeżeli wady/niezgodności są nieistotne (tj. nie powodują niezgodności z wymogami technicznymi zawartymi w szczegółowym opisie przedmiotu zamówienia i nie uniemożliwiają korzystania z danego wyposażenia zgodnie z jego przeznaczeniem) – Wykonawca usunie te wady do czasu zakończenia odbioru końcowego pod rygorem zapłaty </w:t>
      </w:r>
      <w:r w:rsidRPr="0070290E">
        <w:rPr>
          <w:rFonts w:cstheme="minorHAnsi"/>
        </w:rPr>
        <w:t>kary umownej za każdy dzień zwłoki o której mowa w §</w:t>
      </w:r>
      <w:r w:rsidR="00C9779F" w:rsidRPr="0070290E">
        <w:rPr>
          <w:rFonts w:cstheme="minorHAnsi"/>
        </w:rPr>
        <w:t xml:space="preserve"> </w:t>
      </w:r>
      <w:r w:rsidRPr="0070290E">
        <w:rPr>
          <w:rFonts w:cstheme="minorHAnsi"/>
        </w:rPr>
        <w:t xml:space="preserve">9 ust. </w:t>
      </w:r>
      <w:r w:rsidR="00C9779F" w:rsidRPr="0070290E">
        <w:rPr>
          <w:rFonts w:cstheme="minorHAnsi"/>
        </w:rPr>
        <w:t>1 pkt 2)</w:t>
      </w:r>
      <w:r w:rsidRPr="0070290E">
        <w:rPr>
          <w:rFonts w:cstheme="minorHAnsi"/>
        </w:rPr>
        <w:t xml:space="preserve"> umowy</w:t>
      </w:r>
      <w:r w:rsidRPr="0070290E">
        <w:rPr>
          <w:rFonts w:eastAsia="Cambria" w:cstheme="minorHAnsi"/>
        </w:rPr>
        <w:t>;</w:t>
      </w:r>
    </w:p>
    <w:p w14:paraId="6D988EFF" w14:textId="06B278DA" w:rsidR="0032008A" w:rsidRPr="0070290E" w:rsidRDefault="00446F53" w:rsidP="009852D6">
      <w:pPr>
        <w:pStyle w:val="Akapitzlist"/>
        <w:numPr>
          <w:ilvl w:val="0"/>
          <w:numId w:val="29"/>
        </w:numPr>
        <w:rPr>
          <w:rFonts w:cstheme="minorHAnsi"/>
          <w:lang w:eastAsia="zh-CN"/>
        </w:rPr>
      </w:pPr>
      <w:r w:rsidRPr="0070290E">
        <w:rPr>
          <w:rFonts w:eastAsia="Cambria" w:cstheme="minorHAnsi"/>
        </w:rPr>
        <w:t xml:space="preserve">jeżeli wady/niezgodności te są istotne tj. powodują niezgodność z wymogami technicznymi zawartymi w szczegółowym opisie przedmiotu zamówienia lub uniemożliwiają korzystanie z danego wyposażenia zgodnie z jego przeznaczeniem – Zamawiający odmówi odbioru i spisze </w:t>
      </w:r>
      <w:r w:rsidRPr="0070290E">
        <w:rPr>
          <w:rFonts w:eastAsia="Cambria" w:cstheme="minorHAnsi"/>
          <w:b/>
          <w:bCs/>
        </w:rPr>
        <w:t>Protokół odmowy odbioru końcowego</w:t>
      </w:r>
      <w:r w:rsidRPr="0070290E">
        <w:rPr>
          <w:rFonts w:eastAsia="Cambria" w:cstheme="minorHAnsi"/>
        </w:rPr>
        <w:t xml:space="preserve">  w</w:t>
      </w:r>
      <w:r w:rsidR="009852D6">
        <w:rPr>
          <w:rFonts w:eastAsia="Cambria" w:cstheme="minorHAnsi"/>
        </w:rPr>
        <w:t> </w:t>
      </w:r>
      <w:r w:rsidRPr="0070290E">
        <w:rPr>
          <w:rFonts w:eastAsia="Cambria" w:cstheme="minorHAnsi"/>
        </w:rPr>
        <w:t>którym zgłosi Wykonawcy zastrzeżenia, co będzie skutkować obowiązkiem niezwłocznego usunięcia  przez Wykonawcę tych niezgodności lub dostarczenia przedmiotu umowy spełniającego wymagania Zamawiającego.</w:t>
      </w:r>
    </w:p>
    <w:p w14:paraId="696084D0" w14:textId="786163ED" w:rsidR="00B03A80" w:rsidRPr="0070290E" w:rsidRDefault="00023D82" w:rsidP="009852D6">
      <w:pPr>
        <w:pStyle w:val="Akapitzlist"/>
        <w:numPr>
          <w:ilvl w:val="0"/>
          <w:numId w:val="20"/>
        </w:numPr>
        <w:rPr>
          <w:rFonts w:cstheme="minorHAnsi"/>
        </w:rPr>
      </w:pPr>
      <w:r w:rsidRPr="0070290E">
        <w:rPr>
          <w:rFonts w:cstheme="minorHAnsi"/>
        </w:rPr>
        <w:t xml:space="preserve">W przypadku odmowy usunięcia przez Wykonawcę wad o których mowa w ust. </w:t>
      </w:r>
      <w:r w:rsidR="000746CA" w:rsidRPr="0070290E">
        <w:rPr>
          <w:rFonts w:cstheme="minorHAnsi"/>
        </w:rPr>
        <w:t>5 pkt 1)</w:t>
      </w:r>
      <w:r w:rsidRPr="0070290E">
        <w:rPr>
          <w:rFonts w:cstheme="minorHAnsi"/>
        </w:rPr>
        <w:t xml:space="preserve"> wady zostaną usunięte w ramach wykonawstwa zastępczego na jego koszt.</w:t>
      </w:r>
    </w:p>
    <w:p w14:paraId="5D86F808" w14:textId="26406BD3" w:rsidR="00AA3771" w:rsidRPr="0070290E" w:rsidRDefault="00023D82" w:rsidP="009852D6">
      <w:pPr>
        <w:pStyle w:val="Akapitzlist"/>
        <w:numPr>
          <w:ilvl w:val="0"/>
          <w:numId w:val="20"/>
        </w:numPr>
        <w:rPr>
          <w:rFonts w:cstheme="minorHAnsi"/>
        </w:rPr>
      </w:pPr>
      <w:r w:rsidRPr="0070290E">
        <w:rPr>
          <w:rFonts w:cstheme="minorHAnsi"/>
        </w:rPr>
        <w:t xml:space="preserve">W przypadku </w:t>
      </w:r>
      <w:r w:rsidR="000746CA" w:rsidRPr="0070290E">
        <w:rPr>
          <w:rFonts w:cstheme="minorHAnsi"/>
        </w:rPr>
        <w:t xml:space="preserve">podpisania Protokołu </w:t>
      </w:r>
      <w:r w:rsidRPr="0070290E">
        <w:rPr>
          <w:rFonts w:cstheme="minorHAnsi"/>
        </w:rPr>
        <w:t>odmowy odbioru</w:t>
      </w:r>
      <w:r w:rsidR="000746CA" w:rsidRPr="0070290E">
        <w:rPr>
          <w:rFonts w:cstheme="minorHAnsi"/>
        </w:rPr>
        <w:t xml:space="preserve"> końcowego</w:t>
      </w:r>
      <w:r w:rsidRPr="0070290E">
        <w:rPr>
          <w:rFonts w:cstheme="minorHAnsi"/>
        </w:rPr>
        <w:t xml:space="preserve">, o którym mowa w ust. </w:t>
      </w:r>
      <w:r w:rsidR="000746CA" w:rsidRPr="0070290E">
        <w:rPr>
          <w:rFonts w:cstheme="minorHAnsi"/>
        </w:rPr>
        <w:t xml:space="preserve">5 </w:t>
      </w:r>
      <w:r w:rsidRPr="0070290E">
        <w:rPr>
          <w:rFonts w:cstheme="minorHAnsi"/>
        </w:rPr>
        <w:t>pkt 2</w:t>
      </w:r>
      <w:r w:rsidR="00DD05DC" w:rsidRPr="0070290E">
        <w:rPr>
          <w:rFonts w:cstheme="minorHAnsi"/>
        </w:rPr>
        <w:t>)</w:t>
      </w:r>
      <w:r w:rsidRPr="0070290E">
        <w:rPr>
          <w:rFonts w:cstheme="minorHAnsi"/>
        </w:rPr>
        <w:t xml:space="preserve">, terminem wykonana zamówienia będzie data ponownego zgłoszenia przez </w:t>
      </w:r>
      <w:r w:rsidR="00ED0BDB" w:rsidRPr="0070290E">
        <w:rPr>
          <w:rFonts w:cstheme="minorHAnsi"/>
        </w:rPr>
        <w:t>W</w:t>
      </w:r>
      <w:r w:rsidRPr="0070290E">
        <w:rPr>
          <w:rFonts w:cstheme="minorHAnsi"/>
        </w:rPr>
        <w:t>ykonawcę gotowości do odbioru końcowego z usuniętymi wadami istotnymi (nie będzie nim data pierwotnego zgłoszenia gotowości odbioru). W przypadku zgłoszenia gotowości do odbioru przedmiotu zamówienia po usunięciu wad istotnych postanowienia ust. 3-</w:t>
      </w:r>
      <w:r w:rsidR="000746CA" w:rsidRPr="0070290E">
        <w:rPr>
          <w:rFonts w:cstheme="minorHAnsi"/>
        </w:rPr>
        <w:t>6</w:t>
      </w:r>
      <w:r w:rsidR="00BF641B" w:rsidRPr="0070290E">
        <w:rPr>
          <w:rFonts w:cstheme="minorHAnsi"/>
        </w:rPr>
        <w:t xml:space="preserve"> </w:t>
      </w:r>
      <w:r w:rsidRPr="0070290E">
        <w:rPr>
          <w:rFonts w:cstheme="minorHAnsi"/>
        </w:rPr>
        <w:t xml:space="preserve">stosuje się odpowiednio. </w:t>
      </w:r>
    </w:p>
    <w:p w14:paraId="05BA14A7" w14:textId="77777777" w:rsidR="00C61FD4" w:rsidRDefault="00AA3771" w:rsidP="009852D6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rPr>
          <w:rFonts w:cstheme="minorHAnsi"/>
        </w:rPr>
      </w:pPr>
      <w:r w:rsidRPr="0070290E">
        <w:rPr>
          <w:rFonts w:cstheme="minorHAnsi"/>
          <w:b/>
          <w:bCs/>
        </w:rPr>
        <w:t>Protokół odbioru końcowego</w:t>
      </w:r>
      <w:r w:rsidRPr="0070290E">
        <w:rPr>
          <w:rFonts w:eastAsia="Cambria" w:cstheme="minorHAnsi"/>
          <w:b/>
          <w:bCs/>
        </w:rPr>
        <w:t xml:space="preserve"> </w:t>
      </w:r>
      <w:r w:rsidRPr="0070290E">
        <w:rPr>
          <w:rFonts w:eastAsia="Cambria" w:cstheme="minorHAnsi"/>
        </w:rPr>
        <w:t>lub</w:t>
      </w:r>
      <w:r w:rsidRPr="0070290E">
        <w:rPr>
          <w:rFonts w:eastAsia="Cambria" w:cstheme="minorHAnsi"/>
          <w:b/>
          <w:bCs/>
        </w:rPr>
        <w:t xml:space="preserve"> Protokół odmowy odbioru końcowego</w:t>
      </w:r>
      <w:r w:rsidRPr="0070290E">
        <w:rPr>
          <w:rFonts w:cstheme="minorHAnsi"/>
          <w:b/>
          <w:bCs/>
        </w:rPr>
        <w:t xml:space="preserve"> ze</w:t>
      </w:r>
      <w:r w:rsidRPr="0070290E">
        <w:rPr>
          <w:rFonts w:cstheme="minorHAnsi"/>
        </w:rPr>
        <w:t xml:space="preserve"> strony Zamawiającego podpisuje komisja odbiorowa powołana przez Zamawiającego, natomiast </w:t>
      </w:r>
    </w:p>
    <w:p w14:paraId="1DE62FFD" w14:textId="082B71D1" w:rsidR="00AA3771" w:rsidRPr="0070290E" w:rsidRDefault="00AA3771" w:rsidP="00C61FD4">
      <w:pPr>
        <w:pStyle w:val="Akapitzlist"/>
        <w:widowControl w:val="0"/>
        <w:shd w:val="clear" w:color="auto" w:fill="FFFFFF"/>
        <w:autoSpaceDE w:val="0"/>
        <w:autoSpaceDN w:val="0"/>
        <w:adjustRightInd w:val="0"/>
        <w:ind w:left="360"/>
        <w:rPr>
          <w:rFonts w:cstheme="minorHAnsi"/>
        </w:rPr>
      </w:pPr>
      <w:r w:rsidRPr="0070290E">
        <w:rPr>
          <w:rFonts w:cstheme="minorHAnsi"/>
        </w:rPr>
        <w:lastRenderedPageBreak/>
        <w:t>ze strony Wykonawcy - Wykonawca lub osoby posiadające pisemne upoważnienie Wykonawcy do  podpisania tego protokołu.</w:t>
      </w:r>
    </w:p>
    <w:p w14:paraId="66CFC0CC" w14:textId="77777777" w:rsidR="00256C3B" w:rsidRPr="009852D6" w:rsidRDefault="00256C3B" w:rsidP="009852D6">
      <w:pPr>
        <w:spacing w:line="360" w:lineRule="auto"/>
      </w:pPr>
    </w:p>
    <w:p w14:paraId="696084D3" w14:textId="1DE1498F" w:rsidR="00023D82" w:rsidRPr="0070290E" w:rsidRDefault="00023D82" w:rsidP="00AB7A13">
      <w:pPr>
        <w:pStyle w:val="Nagwek1"/>
      </w:pPr>
      <w:r w:rsidRPr="0070290E">
        <w:t>§ 6</w:t>
      </w:r>
    </w:p>
    <w:p w14:paraId="696084D4" w14:textId="77777777" w:rsidR="00023D82" w:rsidRPr="0070290E" w:rsidRDefault="00023D82" w:rsidP="00AB7A13">
      <w:pPr>
        <w:pStyle w:val="Nagwek1"/>
      </w:pPr>
      <w:r w:rsidRPr="0070290E">
        <w:t>Podwykonawcy</w:t>
      </w:r>
    </w:p>
    <w:p w14:paraId="696084D5" w14:textId="311F06C8" w:rsidR="00023D82" w:rsidRPr="0070290E" w:rsidRDefault="00023D82" w:rsidP="009852D6">
      <w:pPr>
        <w:pStyle w:val="redniasiatka1akcent21"/>
        <w:numPr>
          <w:ilvl w:val="3"/>
          <w:numId w:val="11"/>
        </w:numPr>
        <w:spacing w:before="0" w:after="0" w:line="360" w:lineRule="auto"/>
        <w:ind w:left="426" w:hanging="426"/>
        <w:jc w:val="left"/>
        <w:rPr>
          <w:rFonts w:asciiTheme="minorHAnsi" w:hAnsiTheme="minorHAnsi" w:cstheme="minorHAnsi"/>
          <w:sz w:val="24"/>
          <w:szCs w:val="24"/>
        </w:rPr>
      </w:pPr>
      <w:r w:rsidRPr="0070290E">
        <w:rPr>
          <w:rFonts w:asciiTheme="minorHAnsi" w:hAnsiTheme="minorHAnsi" w:cstheme="minorHAnsi"/>
          <w:sz w:val="24"/>
          <w:szCs w:val="24"/>
          <w:lang w:eastAsia="pl-PL"/>
        </w:rPr>
        <w:t xml:space="preserve">Wykonawca wykona przedmiot zamówienia osobiście/przy pomocy podwykonawców, którzy wykonają następujący zakres </w:t>
      </w:r>
      <w:r w:rsidR="00306F2F" w:rsidRPr="0070290E">
        <w:rPr>
          <w:rFonts w:asciiTheme="minorHAnsi" w:hAnsiTheme="minorHAnsi" w:cstheme="minorHAnsi"/>
          <w:sz w:val="24"/>
          <w:szCs w:val="24"/>
          <w:lang w:eastAsia="pl-PL"/>
        </w:rPr>
        <w:t>prac: ................................................</w:t>
      </w:r>
      <w:r w:rsidR="00CC70C1">
        <w:rPr>
          <w:rStyle w:val="Odwoanieprzypisudolnego"/>
          <w:rFonts w:asciiTheme="minorHAnsi" w:hAnsiTheme="minorHAnsi" w:cstheme="minorHAnsi"/>
          <w:sz w:val="24"/>
          <w:szCs w:val="24"/>
          <w:lang w:eastAsia="pl-PL"/>
        </w:rPr>
        <w:footnoteReference w:id="15"/>
      </w:r>
    </w:p>
    <w:p w14:paraId="696084D6" w14:textId="711E5B17" w:rsidR="00023D82" w:rsidRPr="0070290E" w:rsidRDefault="00023D82" w:rsidP="009852D6">
      <w:pPr>
        <w:pStyle w:val="redniasiatka1akcent21"/>
        <w:numPr>
          <w:ilvl w:val="3"/>
          <w:numId w:val="11"/>
        </w:numPr>
        <w:spacing w:before="0" w:after="0" w:line="360" w:lineRule="auto"/>
        <w:ind w:left="426" w:hanging="426"/>
        <w:jc w:val="left"/>
        <w:rPr>
          <w:rFonts w:asciiTheme="minorHAnsi" w:hAnsiTheme="minorHAnsi" w:cstheme="minorHAnsi"/>
          <w:sz w:val="24"/>
          <w:szCs w:val="24"/>
        </w:rPr>
      </w:pPr>
      <w:r w:rsidRPr="0070290E">
        <w:rPr>
          <w:rFonts w:asciiTheme="minorHAnsi" w:hAnsiTheme="minorHAnsi" w:cstheme="minorHAnsi"/>
          <w:sz w:val="24"/>
          <w:szCs w:val="24"/>
          <w:lang w:eastAsia="pl-PL"/>
        </w:rPr>
        <w:t>Wykonawca jest odpowiedzialny za działania i zaniechania osób, z których pomocą wykonuje przedmiot umowy (w tym podwykonawców, którym powierzył wykonanie części przedmiotu umowy) jak za działania własne. Wykonawca ponosi wyłączną odpowiedzialność wobec osób trzecich za szkody powstałe w związku z realizacją przedmiotu zamówienia.</w:t>
      </w:r>
    </w:p>
    <w:p w14:paraId="696084D7" w14:textId="77777777" w:rsidR="001B7CC5" w:rsidRPr="0070290E" w:rsidRDefault="001B7CC5" w:rsidP="009852D6">
      <w:pPr>
        <w:pStyle w:val="p2"/>
        <w:spacing w:line="360" w:lineRule="auto"/>
        <w:jc w:val="both"/>
        <w:rPr>
          <w:rStyle w:val="s1"/>
          <w:rFonts w:asciiTheme="minorHAnsi" w:hAnsiTheme="minorHAnsi" w:cstheme="minorHAnsi"/>
          <w:b/>
          <w:sz w:val="24"/>
          <w:szCs w:val="24"/>
        </w:rPr>
      </w:pPr>
    </w:p>
    <w:p w14:paraId="696084D8" w14:textId="77777777" w:rsidR="00023D82" w:rsidRPr="0070290E" w:rsidRDefault="00023D82" w:rsidP="00AB7A13">
      <w:pPr>
        <w:pStyle w:val="Nagwek1"/>
      </w:pPr>
      <w:r w:rsidRPr="0070290E">
        <w:rPr>
          <w:rStyle w:val="s1"/>
          <w:rFonts w:asciiTheme="minorHAnsi" w:hAnsiTheme="minorHAnsi" w:cstheme="minorHAnsi"/>
          <w:sz w:val="24"/>
          <w:szCs w:val="24"/>
        </w:rPr>
        <w:t xml:space="preserve">§ </w:t>
      </w:r>
      <w:r w:rsidRPr="0070290E">
        <w:t>7</w:t>
      </w:r>
    </w:p>
    <w:p w14:paraId="696084D9" w14:textId="77777777" w:rsidR="00023D82" w:rsidRPr="0070290E" w:rsidRDefault="00023D82" w:rsidP="00AB7A13">
      <w:pPr>
        <w:pStyle w:val="Nagwek1"/>
      </w:pPr>
      <w:r w:rsidRPr="0070290E">
        <w:t>Wynagrodzenie</w:t>
      </w:r>
      <w:r w:rsidR="00881024" w:rsidRPr="0070290E">
        <w:t xml:space="preserve"> i płatności</w:t>
      </w:r>
    </w:p>
    <w:p w14:paraId="696084DA" w14:textId="77777777" w:rsidR="00DD05DC" w:rsidRPr="0070290E" w:rsidRDefault="001B7CC5" w:rsidP="009852D6">
      <w:pPr>
        <w:pStyle w:val="p2"/>
        <w:numPr>
          <w:ilvl w:val="0"/>
          <w:numId w:val="9"/>
        </w:numPr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70290E">
        <w:rPr>
          <w:rFonts w:asciiTheme="minorHAnsi" w:hAnsiTheme="minorHAnsi" w:cstheme="minorHAnsi"/>
          <w:sz w:val="24"/>
          <w:szCs w:val="24"/>
        </w:rPr>
        <w:t>Wynagrodzenie, które Zamawiający zobowiązuje się zapłacić Wykonawcy za wykonanie przedmiotu umowy zgodnie z ofertą Wykonawcy wynosi</w:t>
      </w:r>
      <w:r w:rsidR="00DD05DC" w:rsidRPr="0070290E">
        <w:rPr>
          <w:rFonts w:asciiTheme="minorHAnsi" w:hAnsiTheme="minorHAnsi" w:cstheme="minorHAnsi"/>
          <w:sz w:val="24"/>
          <w:szCs w:val="24"/>
        </w:rPr>
        <w:t>:</w:t>
      </w:r>
    </w:p>
    <w:p w14:paraId="696084DB" w14:textId="236088C7" w:rsidR="00023D82" w:rsidRPr="0070290E" w:rsidRDefault="001B7CC5" w:rsidP="009852D6">
      <w:pPr>
        <w:pStyle w:val="p2"/>
        <w:spacing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70290E">
        <w:rPr>
          <w:rFonts w:asciiTheme="minorHAnsi" w:hAnsiTheme="minorHAnsi" w:cstheme="minorHAnsi"/>
          <w:b/>
          <w:sz w:val="24"/>
          <w:szCs w:val="24"/>
        </w:rPr>
        <w:t>…………….. zł brutto</w:t>
      </w:r>
      <w:r w:rsidRPr="0070290E">
        <w:rPr>
          <w:rFonts w:asciiTheme="minorHAnsi" w:hAnsiTheme="minorHAnsi" w:cstheme="minorHAnsi"/>
          <w:sz w:val="24"/>
          <w:szCs w:val="24"/>
        </w:rPr>
        <w:t xml:space="preserve"> (słownie </w:t>
      </w:r>
      <w:r w:rsidR="00C9779F" w:rsidRPr="0070290E">
        <w:rPr>
          <w:rFonts w:asciiTheme="minorHAnsi" w:hAnsiTheme="minorHAnsi" w:cstheme="minorHAnsi"/>
          <w:sz w:val="24"/>
          <w:szCs w:val="24"/>
        </w:rPr>
        <w:t>….</w:t>
      </w:r>
      <w:r w:rsidR="00306F2F" w:rsidRPr="0070290E">
        <w:rPr>
          <w:rFonts w:asciiTheme="minorHAnsi" w:hAnsiTheme="minorHAnsi" w:cstheme="minorHAnsi"/>
          <w:sz w:val="24"/>
          <w:szCs w:val="24"/>
        </w:rPr>
        <w:t>…</w:t>
      </w:r>
      <w:r w:rsidRPr="0070290E">
        <w:rPr>
          <w:rFonts w:asciiTheme="minorHAnsi" w:hAnsiTheme="minorHAnsi" w:cstheme="minorHAnsi"/>
          <w:sz w:val="24"/>
          <w:szCs w:val="24"/>
        </w:rPr>
        <w:t>……</w:t>
      </w:r>
      <w:r w:rsidR="00DD05DC" w:rsidRPr="0070290E">
        <w:rPr>
          <w:rFonts w:asciiTheme="minorHAnsi" w:hAnsiTheme="minorHAnsi" w:cstheme="minorHAnsi"/>
          <w:sz w:val="24"/>
          <w:szCs w:val="24"/>
        </w:rPr>
        <w:t>………….</w:t>
      </w:r>
      <w:r w:rsidRPr="0070290E">
        <w:rPr>
          <w:rFonts w:asciiTheme="minorHAnsi" w:hAnsiTheme="minorHAnsi" w:cstheme="minorHAnsi"/>
          <w:sz w:val="24"/>
          <w:szCs w:val="24"/>
        </w:rPr>
        <w:t xml:space="preserve">…….. złotych 0/00), w tym </w:t>
      </w:r>
      <w:r w:rsidR="00DD05DC" w:rsidRPr="0070290E">
        <w:rPr>
          <w:rFonts w:asciiTheme="minorHAnsi" w:hAnsiTheme="minorHAnsi" w:cstheme="minorHAnsi"/>
          <w:sz w:val="24"/>
          <w:szCs w:val="24"/>
        </w:rPr>
        <w:t xml:space="preserve">podatek </w:t>
      </w:r>
      <w:r w:rsidRPr="0070290E">
        <w:rPr>
          <w:rFonts w:asciiTheme="minorHAnsi" w:hAnsiTheme="minorHAnsi" w:cstheme="minorHAnsi"/>
          <w:sz w:val="24"/>
          <w:szCs w:val="24"/>
        </w:rPr>
        <w:t>VAT w</w:t>
      </w:r>
      <w:r w:rsidR="009852D6">
        <w:rPr>
          <w:rFonts w:asciiTheme="minorHAnsi" w:hAnsiTheme="minorHAnsi" w:cstheme="minorHAnsi"/>
          <w:sz w:val="24"/>
          <w:szCs w:val="24"/>
        </w:rPr>
        <w:t> </w:t>
      </w:r>
      <w:r w:rsidRPr="0070290E">
        <w:rPr>
          <w:rFonts w:asciiTheme="minorHAnsi" w:hAnsiTheme="minorHAnsi" w:cstheme="minorHAnsi"/>
          <w:sz w:val="24"/>
          <w:szCs w:val="24"/>
        </w:rPr>
        <w:t>wysokości ……………….  zł.</w:t>
      </w:r>
    </w:p>
    <w:p w14:paraId="47F80534" w14:textId="707A1345" w:rsidR="008D2FA8" w:rsidRPr="0070290E" w:rsidRDefault="008D2FA8" w:rsidP="009852D6">
      <w:pPr>
        <w:widowControl w:val="0"/>
        <w:numPr>
          <w:ilvl w:val="0"/>
          <w:numId w:val="9"/>
        </w:numPr>
        <w:suppressAutoHyphens w:val="0"/>
        <w:spacing w:after="0" w:line="360" w:lineRule="auto"/>
        <w:ind w:left="426" w:hanging="426"/>
        <w:contextualSpacing/>
        <w:rPr>
          <w:rFonts w:asciiTheme="minorHAnsi" w:eastAsia="SimSun" w:hAnsiTheme="minorHAnsi" w:cstheme="minorHAnsi"/>
          <w:szCs w:val="24"/>
        </w:rPr>
      </w:pPr>
      <w:bookmarkStart w:id="12" w:name="_Hlk135911835"/>
      <w:r w:rsidRPr="0070290E">
        <w:rPr>
          <w:rFonts w:asciiTheme="minorHAnsi" w:hAnsiTheme="minorHAnsi" w:cstheme="minorHAnsi"/>
          <w:szCs w:val="24"/>
        </w:rPr>
        <w:t xml:space="preserve">Strony postanawiają, że rozliczenie za wykonanie umowy odbędzie się jedną </w:t>
      </w:r>
      <w:r w:rsidRPr="0070290E">
        <w:rPr>
          <w:rFonts w:asciiTheme="minorHAnsi" w:hAnsiTheme="minorHAnsi" w:cstheme="minorHAnsi"/>
          <w:b/>
          <w:szCs w:val="24"/>
        </w:rPr>
        <w:t>fakturą końcową</w:t>
      </w:r>
      <w:r w:rsidRPr="0070290E">
        <w:rPr>
          <w:rFonts w:asciiTheme="minorHAnsi" w:hAnsiTheme="minorHAnsi" w:cstheme="minorHAnsi"/>
          <w:bCs/>
          <w:szCs w:val="24"/>
        </w:rPr>
        <w:t>,</w:t>
      </w:r>
      <w:bookmarkEnd w:id="12"/>
    </w:p>
    <w:p w14:paraId="696084E0" w14:textId="503F25B0" w:rsidR="001861AE" w:rsidRPr="0070290E" w:rsidRDefault="001861AE" w:rsidP="009852D6">
      <w:pPr>
        <w:widowControl w:val="0"/>
        <w:numPr>
          <w:ilvl w:val="0"/>
          <w:numId w:val="9"/>
        </w:numPr>
        <w:suppressAutoHyphens w:val="0"/>
        <w:spacing w:after="0" w:line="360" w:lineRule="auto"/>
        <w:ind w:left="426" w:hanging="426"/>
        <w:contextualSpacing/>
        <w:rPr>
          <w:rFonts w:asciiTheme="minorHAnsi" w:eastAsia="SimSun" w:hAnsiTheme="minorHAnsi" w:cstheme="minorHAnsi"/>
          <w:szCs w:val="24"/>
        </w:rPr>
      </w:pPr>
      <w:r w:rsidRPr="0070290E">
        <w:rPr>
          <w:rFonts w:asciiTheme="minorHAnsi" w:eastAsia="SimSun" w:hAnsiTheme="minorHAnsi" w:cstheme="minorHAnsi"/>
          <w:szCs w:val="24"/>
        </w:rPr>
        <w:t>Wynagrodzenie, o którym mowa w ust. 1 nie podlega zmianie w czasie trwania umowy i</w:t>
      </w:r>
      <w:r w:rsidR="009852D6">
        <w:rPr>
          <w:rFonts w:asciiTheme="minorHAnsi" w:eastAsia="SimSun" w:hAnsiTheme="minorHAnsi" w:cstheme="minorHAnsi"/>
          <w:szCs w:val="24"/>
        </w:rPr>
        <w:t> </w:t>
      </w:r>
      <w:r w:rsidRPr="0070290E">
        <w:rPr>
          <w:rFonts w:asciiTheme="minorHAnsi" w:eastAsia="SimSun" w:hAnsiTheme="minorHAnsi" w:cstheme="minorHAnsi"/>
          <w:szCs w:val="24"/>
        </w:rPr>
        <w:t xml:space="preserve">obejmuje wszelkie koszty związane z wykonaniem umowy. </w:t>
      </w:r>
    </w:p>
    <w:p w14:paraId="696084E1" w14:textId="77777777" w:rsidR="001861AE" w:rsidRPr="0070290E" w:rsidRDefault="001861AE" w:rsidP="009852D6">
      <w:pPr>
        <w:widowControl w:val="0"/>
        <w:numPr>
          <w:ilvl w:val="0"/>
          <w:numId w:val="9"/>
        </w:numPr>
        <w:suppressAutoHyphens w:val="0"/>
        <w:spacing w:after="0" w:line="360" w:lineRule="auto"/>
        <w:ind w:left="426" w:hanging="426"/>
        <w:contextualSpacing/>
        <w:rPr>
          <w:rFonts w:asciiTheme="minorHAnsi" w:eastAsia="SimSun" w:hAnsiTheme="minorHAnsi" w:cstheme="minorHAnsi"/>
          <w:szCs w:val="24"/>
        </w:rPr>
      </w:pPr>
      <w:r w:rsidRPr="0070290E">
        <w:rPr>
          <w:rFonts w:asciiTheme="minorHAnsi" w:eastAsia="SimSun" w:hAnsiTheme="minorHAnsi" w:cstheme="minorHAnsi"/>
          <w:szCs w:val="24"/>
        </w:rPr>
        <w:t>Niedoszacowanie, pominięcie oraz brak rozpoznania zakresu przedmiotu umowy nie może być podstawą do żądania zmiany wynagrodzenia, o którym mowa w ust. 1.</w:t>
      </w:r>
    </w:p>
    <w:p w14:paraId="696084E2" w14:textId="55F7D393" w:rsidR="003B68DC" w:rsidRPr="0070290E" w:rsidRDefault="003B68DC" w:rsidP="009852D6">
      <w:pPr>
        <w:widowControl w:val="0"/>
        <w:numPr>
          <w:ilvl w:val="0"/>
          <w:numId w:val="9"/>
        </w:numPr>
        <w:suppressAutoHyphens w:val="0"/>
        <w:spacing w:after="0" w:line="360" w:lineRule="auto"/>
        <w:ind w:left="426" w:hanging="426"/>
        <w:contextualSpacing/>
        <w:rPr>
          <w:rFonts w:asciiTheme="minorHAnsi" w:eastAsia="SimSun" w:hAnsiTheme="minorHAnsi" w:cstheme="minorHAnsi"/>
          <w:strike/>
          <w:szCs w:val="24"/>
        </w:rPr>
      </w:pPr>
      <w:r w:rsidRPr="0070290E">
        <w:rPr>
          <w:rFonts w:asciiTheme="minorHAnsi" w:hAnsiTheme="minorHAnsi" w:cstheme="minorHAnsi"/>
          <w:szCs w:val="24"/>
        </w:rPr>
        <w:t xml:space="preserve">Wynagrodzenie będzie płatne przelewem, na rachunek Wykonawcy wskazany na fakturze, w terminie do </w:t>
      </w:r>
      <w:r w:rsidR="00DB5E72" w:rsidRPr="0070290E">
        <w:rPr>
          <w:rFonts w:asciiTheme="minorHAnsi" w:hAnsiTheme="minorHAnsi" w:cstheme="minorHAnsi"/>
          <w:szCs w:val="24"/>
        </w:rPr>
        <w:t>3</w:t>
      </w:r>
      <w:r w:rsidR="00B07B43" w:rsidRPr="0070290E">
        <w:rPr>
          <w:rFonts w:asciiTheme="minorHAnsi" w:hAnsiTheme="minorHAnsi" w:cstheme="minorHAnsi"/>
          <w:szCs w:val="24"/>
        </w:rPr>
        <w:t xml:space="preserve">0 </w:t>
      </w:r>
      <w:r w:rsidRPr="0070290E">
        <w:rPr>
          <w:rFonts w:asciiTheme="minorHAnsi" w:hAnsiTheme="minorHAnsi" w:cstheme="minorHAnsi"/>
          <w:szCs w:val="24"/>
        </w:rPr>
        <w:t xml:space="preserve">dni </w:t>
      </w:r>
      <w:r w:rsidR="00D0753D" w:rsidRPr="0070290E">
        <w:rPr>
          <w:rFonts w:asciiTheme="minorHAnsi" w:hAnsiTheme="minorHAnsi" w:cstheme="minorHAnsi"/>
          <w:szCs w:val="24"/>
        </w:rPr>
        <w:t>od dnia</w:t>
      </w:r>
      <w:r w:rsidRPr="0070290E">
        <w:rPr>
          <w:rFonts w:asciiTheme="minorHAnsi" w:hAnsiTheme="minorHAnsi" w:cstheme="minorHAnsi"/>
          <w:szCs w:val="24"/>
        </w:rPr>
        <w:t xml:space="preserve"> doręczenia Zamawiającemu prawidłowo wystawionej faktury VAT</w:t>
      </w:r>
      <w:r w:rsidR="008D2FA8" w:rsidRPr="0070290E">
        <w:rPr>
          <w:rFonts w:asciiTheme="minorHAnsi" w:hAnsiTheme="minorHAnsi" w:cstheme="minorHAnsi"/>
          <w:szCs w:val="24"/>
        </w:rPr>
        <w:t>.</w:t>
      </w:r>
    </w:p>
    <w:p w14:paraId="0E1B9197" w14:textId="2195C394" w:rsidR="00E754CC" w:rsidRPr="0070290E" w:rsidRDefault="00E754CC" w:rsidP="009852D6">
      <w:pPr>
        <w:pStyle w:val="Akapitzlist"/>
        <w:numPr>
          <w:ilvl w:val="0"/>
          <w:numId w:val="9"/>
        </w:numPr>
        <w:tabs>
          <w:tab w:val="clear" w:pos="2618"/>
          <w:tab w:val="left" w:pos="5472"/>
        </w:tabs>
        <w:ind w:left="426" w:hanging="426"/>
        <w:rPr>
          <w:rFonts w:cstheme="minorHAnsi"/>
        </w:rPr>
      </w:pPr>
      <w:r w:rsidRPr="0070290E">
        <w:rPr>
          <w:rFonts w:cstheme="minorHAnsi"/>
        </w:rPr>
        <w:t xml:space="preserve">W celu poprawnego wystawienia i dostarczenia </w:t>
      </w:r>
      <w:r w:rsidR="003956A6" w:rsidRPr="0070290E">
        <w:rPr>
          <w:rFonts w:cstheme="minorHAnsi"/>
        </w:rPr>
        <w:t>faktury</w:t>
      </w:r>
      <w:r w:rsidRPr="0070290E">
        <w:rPr>
          <w:rFonts w:cstheme="minorHAnsi"/>
        </w:rPr>
        <w:t xml:space="preserve"> do właściwego odbiorcy poprzez</w:t>
      </w:r>
      <w:r w:rsidR="003956A6" w:rsidRPr="0070290E">
        <w:rPr>
          <w:rFonts w:cstheme="minorHAnsi"/>
        </w:rPr>
        <w:t xml:space="preserve"> </w:t>
      </w:r>
      <w:r w:rsidRPr="0070290E">
        <w:rPr>
          <w:rFonts w:cstheme="minorHAnsi"/>
        </w:rPr>
        <w:t>Krajowy System e-Faktur, należy dodać podmiot 3, nazwę odbiorcy wraz z adresem oraz numerem NIP.</w:t>
      </w:r>
    </w:p>
    <w:p w14:paraId="647C0D7F" w14:textId="77777777" w:rsidR="008D2FA8" w:rsidRPr="0070290E" w:rsidRDefault="008D2FA8" w:rsidP="009852D6">
      <w:pPr>
        <w:widowControl w:val="0"/>
        <w:numPr>
          <w:ilvl w:val="0"/>
          <w:numId w:val="9"/>
        </w:numPr>
        <w:suppressAutoHyphens w:val="0"/>
        <w:spacing w:after="0" w:line="360" w:lineRule="auto"/>
        <w:ind w:left="426" w:hanging="426"/>
        <w:contextualSpacing/>
        <w:rPr>
          <w:rFonts w:asciiTheme="minorHAnsi" w:eastAsia="SimSun" w:hAnsiTheme="minorHAnsi" w:cstheme="minorHAnsi"/>
          <w:szCs w:val="24"/>
        </w:rPr>
      </w:pPr>
      <w:r w:rsidRPr="0070290E">
        <w:rPr>
          <w:rFonts w:asciiTheme="minorHAnsi" w:hAnsiTheme="minorHAnsi" w:cstheme="minorHAnsi"/>
          <w:szCs w:val="24"/>
          <w:lang w:eastAsia="pl-PL"/>
        </w:rPr>
        <w:lastRenderedPageBreak/>
        <w:t>Dane do wystawienia faktury VAT:</w:t>
      </w:r>
    </w:p>
    <w:p w14:paraId="061E9F53" w14:textId="77777777" w:rsidR="008D2FA8" w:rsidRPr="00C61FD4" w:rsidRDefault="008D2FA8" w:rsidP="009852D6">
      <w:pPr>
        <w:tabs>
          <w:tab w:val="left" w:pos="1560"/>
        </w:tabs>
        <w:autoSpaceDN w:val="0"/>
        <w:spacing w:after="0" w:line="360" w:lineRule="auto"/>
        <w:ind w:left="426"/>
        <w:rPr>
          <w:rFonts w:asciiTheme="minorHAnsi" w:hAnsiTheme="minorHAnsi" w:cstheme="minorHAnsi"/>
          <w:szCs w:val="24"/>
          <w:lang w:eastAsia="pl-PL"/>
        </w:rPr>
      </w:pPr>
      <w:r w:rsidRPr="0070290E">
        <w:rPr>
          <w:rFonts w:asciiTheme="minorHAnsi" w:hAnsiTheme="minorHAnsi" w:cstheme="minorHAnsi"/>
          <w:szCs w:val="24"/>
          <w:lang w:eastAsia="pl-PL"/>
        </w:rPr>
        <w:t>Nabywca:</w:t>
      </w:r>
      <w:r w:rsidRPr="0070290E">
        <w:rPr>
          <w:rFonts w:asciiTheme="minorHAnsi" w:hAnsiTheme="minorHAnsi" w:cstheme="minorHAnsi"/>
          <w:szCs w:val="24"/>
          <w:lang w:eastAsia="pl-PL"/>
        </w:rPr>
        <w:tab/>
      </w:r>
      <w:r w:rsidRPr="00C61FD4">
        <w:rPr>
          <w:rFonts w:asciiTheme="minorHAnsi" w:hAnsiTheme="minorHAnsi" w:cstheme="minorHAnsi"/>
          <w:szCs w:val="24"/>
          <w:lang w:eastAsia="pl-PL"/>
        </w:rPr>
        <w:t>Powiat Raciborski</w:t>
      </w:r>
    </w:p>
    <w:p w14:paraId="5FD2F2FD" w14:textId="77777777" w:rsidR="008D2FA8" w:rsidRPr="00C61FD4" w:rsidRDefault="008D2FA8" w:rsidP="009852D6">
      <w:pPr>
        <w:tabs>
          <w:tab w:val="left" w:pos="1560"/>
        </w:tabs>
        <w:autoSpaceDN w:val="0"/>
        <w:spacing w:after="0" w:line="360" w:lineRule="auto"/>
        <w:rPr>
          <w:rFonts w:asciiTheme="minorHAnsi" w:hAnsiTheme="minorHAnsi" w:cstheme="minorHAnsi"/>
          <w:szCs w:val="24"/>
          <w:lang w:eastAsia="pl-PL"/>
        </w:rPr>
      </w:pPr>
      <w:r w:rsidRPr="00C61FD4">
        <w:rPr>
          <w:rFonts w:asciiTheme="minorHAnsi" w:hAnsiTheme="minorHAnsi" w:cstheme="minorHAnsi"/>
          <w:szCs w:val="24"/>
          <w:lang w:eastAsia="pl-PL"/>
        </w:rPr>
        <w:tab/>
        <w:t>Plac Stefana Okrzei 4</w:t>
      </w:r>
    </w:p>
    <w:p w14:paraId="3AC0CAD2" w14:textId="77777777" w:rsidR="008D2FA8" w:rsidRPr="00C61FD4" w:rsidRDefault="008D2FA8" w:rsidP="009852D6">
      <w:pPr>
        <w:tabs>
          <w:tab w:val="left" w:pos="1560"/>
        </w:tabs>
        <w:autoSpaceDN w:val="0"/>
        <w:spacing w:after="0" w:line="360" w:lineRule="auto"/>
        <w:ind w:left="360"/>
        <w:rPr>
          <w:rFonts w:asciiTheme="minorHAnsi" w:hAnsiTheme="minorHAnsi" w:cstheme="minorHAnsi"/>
          <w:szCs w:val="24"/>
          <w:lang w:eastAsia="pl-PL"/>
        </w:rPr>
      </w:pPr>
      <w:r w:rsidRPr="00C61FD4">
        <w:rPr>
          <w:rFonts w:asciiTheme="minorHAnsi" w:hAnsiTheme="minorHAnsi" w:cstheme="minorHAnsi"/>
          <w:szCs w:val="24"/>
          <w:lang w:eastAsia="pl-PL"/>
        </w:rPr>
        <w:tab/>
        <w:t>47-400 Racibórz</w:t>
      </w:r>
    </w:p>
    <w:p w14:paraId="1131BE3F" w14:textId="77777777" w:rsidR="008D2FA8" w:rsidRPr="00C61FD4" w:rsidRDefault="008D2FA8" w:rsidP="009852D6">
      <w:pPr>
        <w:tabs>
          <w:tab w:val="left" w:pos="1560"/>
        </w:tabs>
        <w:autoSpaceDN w:val="0"/>
        <w:spacing w:after="0" w:line="360" w:lineRule="auto"/>
        <w:ind w:left="360"/>
        <w:rPr>
          <w:rFonts w:asciiTheme="minorHAnsi" w:hAnsiTheme="minorHAnsi" w:cstheme="minorHAnsi"/>
          <w:szCs w:val="24"/>
          <w:lang w:eastAsia="pl-PL"/>
        </w:rPr>
      </w:pPr>
      <w:r w:rsidRPr="00C61FD4">
        <w:rPr>
          <w:rFonts w:asciiTheme="minorHAnsi" w:hAnsiTheme="minorHAnsi" w:cstheme="minorHAnsi"/>
          <w:szCs w:val="24"/>
          <w:lang w:eastAsia="pl-PL"/>
        </w:rPr>
        <w:tab/>
        <w:t>NIP: 6391982788</w:t>
      </w:r>
    </w:p>
    <w:p w14:paraId="3C5C3634" w14:textId="77777777" w:rsidR="008D2FA8" w:rsidRPr="00C61FD4" w:rsidRDefault="008D2FA8" w:rsidP="009852D6">
      <w:pPr>
        <w:tabs>
          <w:tab w:val="left" w:pos="1560"/>
        </w:tabs>
        <w:autoSpaceDN w:val="0"/>
        <w:spacing w:after="0" w:line="360" w:lineRule="auto"/>
        <w:ind w:left="426"/>
        <w:rPr>
          <w:rFonts w:asciiTheme="minorHAnsi" w:hAnsiTheme="minorHAnsi" w:cstheme="minorHAnsi"/>
          <w:szCs w:val="24"/>
          <w:lang w:eastAsia="pl-PL"/>
        </w:rPr>
      </w:pPr>
      <w:r w:rsidRPr="00C61FD4">
        <w:rPr>
          <w:rFonts w:asciiTheme="minorHAnsi" w:hAnsiTheme="minorHAnsi" w:cstheme="minorHAnsi"/>
          <w:szCs w:val="24"/>
          <w:lang w:eastAsia="pl-PL"/>
        </w:rPr>
        <w:t>Odbiorca:</w:t>
      </w:r>
      <w:r w:rsidRPr="00C61FD4">
        <w:rPr>
          <w:rFonts w:asciiTheme="minorHAnsi" w:hAnsiTheme="minorHAnsi" w:cstheme="minorHAnsi"/>
          <w:szCs w:val="24"/>
          <w:lang w:eastAsia="pl-PL"/>
        </w:rPr>
        <w:tab/>
        <w:t>Starostwo Powiatowe w Raciborzu</w:t>
      </w:r>
    </w:p>
    <w:p w14:paraId="38982F06" w14:textId="77777777" w:rsidR="008D2FA8" w:rsidRPr="00C61FD4" w:rsidRDefault="008D2FA8" w:rsidP="009852D6">
      <w:pPr>
        <w:tabs>
          <w:tab w:val="left" w:pos="1560"/>
        </w:tabs>
        <w:autoSpaceDN w:val="0"/>
        <w:spacing w:after="0" w:line="360" w:lineRule="auto"/>
        <w:ind w:left="360"/>
        <w:rPr>
          <w:rFonts w:asciiTheme="minorHAnsi" w:hAnsiTheme="minorHAnsi" w:cstheme="minorHAnsi"/>
          <w:szCs w:val="24"/>
          <w:lang w:eastAsia="pl-PL"/>
        </w:rPr>
      </w:pPr>
      <w:r w:rsidRPr="00C61FD4">
        <w:rPr>
          <w:rFonts w:asciiTheme="minorHAnsi" w:hAnsiTheme="minorHAnsi" w:cstheme="minorHAnsi"/>
          <w:szCs w:val="24"/>
          <w:lang w:eastAsia="pl-PL"/>
        </w:rPr>
        <w:tab/>
        <w:t>Plac Stefana Okrzei 4</w:t>
      </w:r>
    </w:p>
    <w:p w14:paraId="4150D39E" w14:textId="77777777" w:rsidR="008D2FA8" w:rsidRPr="00C61FD4" w:rsidRDefault="008D2FA8" w:rsidP="009852D6">
      <w:pPr>
        <w:tabs>
          <w:tab w:val="left" w:pos="1560"/>
        </w:tabs>
        <w:autoSpaceDN w:val="0"/>
        <w:spacing w:after="0" w:line="360" w:lineRule="auto"/>
        <w:ind w:left="360"/>
        <w:rPr>
          <w:rFonts w:asciiTheme="minorHAnsi" w:hAnsiTheme="minorHAnsi" w:cstheme="minorHAnsi"/>
          <w:szCs w:val="24"/>
          <w:lang w:eastAsia="pl-PL"/>
        </w:rPr>
      </w:pPr>
      <w:r w:rsidRPr="00C61FD4">
        <w:rPr>
          <w:rFonts w:asciiTheme="minorHAnsi" w:hAnsiTheme="minorHAnsi" w:cstheme="minorHAnsi"/>
          <w:szCs w:val="24"/>
          <w:lang w:eastAsia="pl-PL"/>
        </w:rPr>
        <w:tab/>
        <w:t>47-400 Racibórz</w:t>
      </w:r>
    </w:p>
    <w:p w14:paraId="54D33774" w14:textId="77777777" w:rsidR="008D2FA8" w:rsidRPr="00C61FD4" w:rsidRDefault="008D2FA8" w:rsidP="009852D6">
      <w:pPr>
        <w:tabs>
          <w:tab w:val="left" w:pos="1560"/>
        </w:tabs>
        <w:autoSpaceDN w:val="0"/>
        <w:spacing w:after="0" w:line="360" w:lineRule="auto"/>
        <w:ind w:left="360"/>
        <w:rPr>
          <w:rFonts w:asciiTheme="minorHAnsi" w:hAnsiTheme="minorHAnsi" w:cstheme="minorHAnsi"/>
          <w:szCs w:val="24"/>
          <w:lang w:eastAsia="pl-PL"/>
        </w:rPr>
      </w:pPr>
      <w:r w:rsidRPr="00C61FD4">
        <w:rPr>
          <w:rFonts w:asciiTheme="minorHAnsi" w:hAnsiTheme="minorHAnsi" w:cstheme="minorHAnsi"/>
          <w:szCs w:val="24"/>
          <w:lang w:eastAsia="pl-PL"/>
        </w:rPr>
        <w:tab/>
        <w:t>NIP: 6391706841</w:t>
      </w:r>
    </w:p>
    <w:p w14:paraId="04C5EA63" w14:textId="1586E9CC" w:rsidR="008D2FA8" w:rsidRPr="0070290E" w:rsidRDefault="001861AE" w:rsidP="009852D6">
      <w:pPr>
        <w:widowControl w:val="0"/>
        <w:numPr>
          <w:ilvl w:val="0"/>
          <w:numId w:val="9"/>
        </w:numPr>
        <w:suppressAutoHyphens w:val="0"/>
        <w:spacing w:after="0" w:line="360" w:lineRule="auto"/>
        <w:ind w:left="426" w:hanging="426"/>
        <w:contextualSpacing/>
        <w:rPr>
          <w:rFonts w:asciiTheme="minorHAnsi" w:eastAsia="SimSun" w:hAnsiTheme="minorHAnsi" w:cstheme="minorHAnsi"/>
          <w:szCs w:val="24"/>
        </w:rPr>
      </w:pPr>
      <w:r w:rsidRPr="0070290E">
        <w:rPr>
          <w:rFonts w:asciiTheme="minorHAnsi" w:eastAsia="SimSun" w:hAnsiTheme="minorHAnsi" w:cstheme="minorHAnsi"/>
          <w:szCs w:val="24"/>
        </w:rPr>
        <w:t>Wykonawca zobowiązuje się do wystawienia faktury za wykonan</w:t>
      </w:r>
      <w:r w:rsidR="00DD05DC" w:rsidRPr="0070290E">
        <w:rPr>
          <w:rFonts w:asciiTheme="minorHAnsi" w:eastAsia="SimSun" w:hAnsiTheme="minorHAnsi" w:cstheme="minorHAnsi"/>
          <w:szCs w:val="24"/>
        </w:rPr>
        <w:t xml:space="preserve">y przedmiot umowy </w:t>
      </w:r>
      <w:r w:rsidRPr="0070290E">
        <w:rPr>
          <w:rFonts w:asciiTheme="minorHAnsi" w:eastAsia="SimSun" w:hAnsiTheme="minorHAnsi" w:cstheme="minorHAnsi"/>
          <w:szCs w:val="24"/>
        </w:rPr>
        <w:t>zgodnie z obowiązującymi przepisami</w:t>
      </w:r>
      <w:r w:rsidR="008D2FA8" w:rsidRPr="0070290E">
        <w:rPr>
          <w:rFonts w:asciiTheme="minorHAnsi" w:eastAsia="SimSun" w:hAnsiTheme="minorHAnsi" w:cstheme="minorHAnsi"/>
          <w:szCs w:val="24"/>
        </w:rPr>
        <w:t>:</w:t>
      </w:r>
    </w:p>
    <w:p w14:paraId="56AF962E" w14:textId="5D0FC801" w:rsidR="00BF641B" w:rsidRPr="0070290E" w:rsidRDefault="00BF641B" w:rsidP="009852D6">
      <w:pPr>
        <w:pStyle w:val="Akapitzlist"/>
        <w:numPr>
          <w:ilvl w:val="0"/>
          <w:numId w:val="22"/>
        </w:numPr>
        <w:ind w:left="709" w:hanging="283"/>
        <w:rPr>
          <w:rFonts w:cstheme="minorHAnsi"/>
          <w:bCs/>
          <w:iCs/>
        </w:rPr>
      </w:pPr>
      <w:r w:rsidRPr="0070290E">
        <w:rPr>
          <w:rFonts w:cstheme="minorHAnsi"/>
          <w:bCs/>
          <w:iCs/>
        </w:rPr>
        <w:t xml:space="preserve">Od 1 lutego 2026 roku faktury będą wystawiane i otrzymywane przy użyciu Krajowego Systemu e-Faktur (dalej: </w:t>
      </w:r>
      <w:proofErr w:type="spellStart"/>
      <w:r w:rsidRPr="0070290E">
        <w:rPr>
          <w:rFonts w:cstheme="minorHAnsi"/>
          <w:bCs/>
          <w:iCs/>
        </w:rPr>
        <w:t>KSeF</w:t>
      </w:r>
      <w:proofErr w:type="spellEnd"/>
      <w:r w:rsidRPr="0070290E">
        <w:rPr>
          <w:rFonts w:cstheme="minorHAnsi"/>
          <w:bCs/>
          <w:iCs/>
        </w:rPr>
        <w:t xml:space="preserve">). Faktury płatne są w terminie 30 dni od daty przesłania faktury do </w:t>
      </w:r>
      <w:proofErr w:type="spellStart"/>
      <w:r w:rsidRPr="0070290E">
        <w:rPr>
          <w:rFonts w:cstheme="minorHAnsi"/>
          <w:bCs/>
          <w:iCs/>
        </w:rPr>
        <w:t>KSeF</w:t>
      </w:r>
      <w:proofErr w:type="spellEnd"/>
      <w:r w:rsidRPr="0070290E">
        <w:rPr>
          <w:rFonts w:cstheme="minorHAnsi"/>
          <w:bCs/>
          <w:iCs/>
        </w:rPr>
        <w:t xml:space="preserve">. W przypadku konieczności udostępnienia faktury w sposób uzgodniony (tryb awaryjny) – faktury przekazane poza </w:t>
      </w:r>
      <w:proofErr w:type="spellStart"/>
      <w:r w:rsidRPr="0070290E">
        <w:rPr>
          <w:rFonts w:cstheme="minorHAnsi"/>
          <w:bCs/>
          <w:iCs/>
        </w:rPr>
        <w:t>KSeF</w:t>
      </w:r>
      <w:proofErr w:type="spellEnd"/>
      <w:r w:rsidRPr="0070290E">
        <w:rPr>
          <w:rFonts w:cstheme="minorHAnsi"/>
          <w:bCs/>
          <w:iCs/>
        </w:rPr>
        <w:t xml:space="preserve"> płatne są w terminie 30 dni od daty faktycznego otrzymania wizualizacji faktury. W takich przypadkach wizualizacje faktur przekazywanych poza </w:t>
      </w:r>
      <w:proofErr w:type="spellStart"/>
      <w:r w:rsidRPr="0070290E">
        <w:rPr>
          <w:rFonts w:cstheme="minorHAnsi"/>
          <w:bCs/>
          <w:iCs/>
        </w:rPr>
        <w:t>KSeF</w:t>
      </w:r>
      <w:proofErr w:type="spellEnd"/>
      <w:r w:rsidRPr="0070290E">
        <w:rPr>
          <w:rFonts w:cstheme="minorHAnsi"/>
          <w:bCs/>
          <w:iCs/>
        </w:rPr>
        <w:t xml:space="preserve"> Wykonawca będzie przesyłał na adres:</w:t>
      </w:r>
      <w:r w:rsidR="00772FBB" w:rsidRPr="0070290E">
        <w:rPr>
          <w:rFonts w:cstheme="minorHAnsi"/>
          <w:bCs/>
          <w:iCs/>
        </w:rPr>
        <w:t xml:space="preserve"> </w:t>
      </w:r>
      <w:r w:rsidR="00772FBB" w:rsidRPr="0070290E">
        <w:rPr>
          <w:rFonts w:cstheme="minorHAnsi"/>
        </w:rPr>
        <w:t>faktury</w:t>
      </w:r>
      <w:r w:rsidR="00772FBB" w:rsidRPr="0070290E">
        <w:rPr>
          <w:rFonts w:cstheme="minorHAnsi"/>
          <w:bCs/>
          <w:iCs/>
        </w:rPr>
        <w:t xml:space="preserve">@powiatraciborski.pl </w:t>
      </w:r>
      <w:r w:rsidRPr="0070290E">
        <w:rPr>
          <w:rFonts w:cstheme="minorHAnsi"/>
          <w:bCs/>
          <w:iCs/>
        </w:rPr>
        <w:t xml:space="preserve">Datą otrzymania będzie wówczas data przesłania wiadomości e-mail. Wykonawca może również przekazywać wizualizacje faktur w formie papierowej (np. w razie pojawienia się przejściowych problemów technicznych) i doręczać je na adres siedziby Zamawiającego. Powyższe znajdzie zastosowanie odpowiednio w przypadku awarii całkowitej </w:t>
      </w:r>
      <w:proofErr w:type="spellStart"/>
      <w:r w:rsidRPr="0070290E">
        <w:rPr>
          <w:rFonts w:cstheme="minorHAnsi"/>
          <w:bCs/>
          <w:iCs/>
        </w:rPr>
        <w:t>KSeF</w:t>
      </w:r>
      <w:proofErr w:type="spellEnd"/>
      <w:r w:rsidRPr="0070290E">
        <w:rPr>
          <w:rFonts w:cstheme="minorHAnsi"/>
          <w:bCs/>
          <w:iCs/>
        </w:rPr>
        <w:t xml:space="preserve">. </w:t>
      </w:r>
    </w:p>
    <w:p w14:paraId="696084E6" w14:textId="77777777" w:rsidR="007C5D1B" w:rsidRPr="0070290E" w:rsidRDefault="007C5D1B" w:rsidP="009852D6">
      <w:pPr>
        <w:pStyle w:val="Akapitzlist"/>
        <w:numPr>
          <w:ilvl w:val="0"/>
          <w:numId w:val="22"/>
        </w:numPr>
        <w:ind w:left="709" w:hanging="283"/>
        <w:rPr>
          <w:rFonts w:cstheme="minorHAnsi"/>
          <w:iCs/>
        </w:rPr>
      </w:pPr>
      <w:r w:rsidRPr="0070290E">
        <w:rPr>
          <w:rFonts w:cstheme="minorHAnsi"/>
          <w:bCs/>
          <w:iCs/>
        </w:rPr>
        <w:t xml:space="preserve">Wykonawca jest zobowiązany podać na fakturze adnotację „mechanizm podzielonej płatności” jeżeli obowiązek taki wynika z przepisów podatkowych. W takiej sytuacji, wynagrodzenie zostanie zapłacone </w:t>
      </w:r>
      <w:r w:rsidRPr="0070290E">
        <w:rPr>
          <w:rFonts w:cstheme="minorHAnsi"/>
          <w:iCs/>
        </w:rPr>
        <w:t>z uwzględnieniem przepisów art. 108 ust. 1 ustawy o podatku od towarów i usług.</w:t>
      </w:r>
    </w:p>
    <w:p w14:paraId="696084E7" w14:textId="77777777" w:rsidR="007C5D1B" w:rsidRPr="0070290E" w:rsidRDefault="007C5D1B" w:rsidP="009852D6">
      <w:pPr>
        <w:pStyle w:val="Akapitzlist"/>
        <w:numPr>
          <w:ilvl w:val="0"/>
          <w:numId w:val="22"/>
        </w:numPr>
        <w:ind w:left="709" w:hanging="283"/>
        <w:rPr>
          <w:rFonts w:cstheme="minorHAnsi"/>
          <w:iCs/>
        </w:rPr>
      </w:pPr>
      <w:r w:rsidRPr="0070290E">
        <w:rPr>
          <w:rFonts w:cstheme="minorHAnsi"/>
          <w:iCs/>
        </w:rPr>
        <w:t>Strony zgodnie postanawiają, że warunkiem zapłaty w umówionym terminie za fakturę wystawioną przez czynnego podatnika VAT jest wskazanie przez Wykonawcę dla potrzeb dokonania zapłaty rachunku bankowego zawartego na dzień zlecenia przelewu w wykazie podmiotów, o którym mowa w art. 96b ust. 1 ustawy o VAT - Wykazie podmiotów zarejestrowanych jako podatnicy VAT, niezarejestrowanych oraz wykreślonych i przywróconych do rejestru VAT,</w:t>
      </w:r>
      <w:r w:rsidR="00D9466F" w:rsidRPr="0070290E">
        <w:rPr>
          <w:rFonts w:cstheme="minorHAnsi"/>
          <w:iCs/>
        </w:rPr>
        <w:t xml:space="preserve"> </w:t>
      </w:r>
      <w:r w:rsidRPr="0070290E">
        <w:rPr>
          <w:rFonts w:cstheme="minorHAnsi"/>
          <w:iCs/>
        </w:rPr>
        <w:t>najpóźniej na 5  dni roboczych przed wyznaczonym terminem płatności,</w:t>
      </w:r>
    </w:p>
    <w:p w14:paraId="696084E8" w14:textId="77777777" w:rsidR="007C5D1B" w:rsidRPr="0070290E" w:rsidRDefault="007C5D1B" w:rsidP="009852D6">
      <w:pPr>
        <w:pStyle w:val="Akapitzlist"/>
        <w:numPr>
          <w:ilvl w:val="0"/>
          <w:numId w:val="22"/>
        </w:numPr>
        <w:ind w:left="709" w:hanging="283"/>
        <w:rPr>
          <w:rFonts w:cstheme="minorHAnsi"/>
          <w:iCs/>
        </w:rPr>
      </w:pPr>
      <w:r w:rsidRPr="0070290E">
        <w:rPr>
          <w:rFonts w:eastAsia="Times New Roman" w:cstheme="minorHAnsi"/>
          <w:iCs/>
        </w:rPr>
        <w:lastRenderedPageBreak/>
        <w:t xml:space="preserve">W przypadku, w którym Wykonawca, dla potrzeb płatności, wskaże rachunek bankowy zawarty w powyższym Wykazie w terminie późniejszym, ustalony pierwotnie termin płatności ulega wydłużeniu i </w:t>
      </w:r>
      <w:r w:rsidR="00A6427A" w:rsidRPr="0070290E">
        <w:rPr>
          <w:rFonts w:eastAsia="Times New Roman" w:cstheme="minorHAnsi"/>
          <w:iCs/>
        </w:rPr>
        <w:t>wynosi 5</w:t>
      </w:r>
      <w:r w:rsidRPr="0070290E">
        <w:rPr>
          <w:rFonts w:eastAsia="Times New Roman" w:cstheme="minorHAnsi"/>
          <w:iCs/>
        </w:rPr>
        <w:t xml:space="preserve"> dni roboczych od dnia wskazania rachunku ujawnionego w/w Wykazie</w:t>
      </w:r>
      <w:r w:rsidR="009674F0" w:rsidRPr="0070290E">
        <w:rPr>
          <w:rFonts w:eastAsia="Times New Roman" w:cstheme="minorHAnsi"/>
          <w:iCs/>
        </w:rPr>
        <w:t>.</w:t>
      </w:r>
    </w:p>
    <w:p w14:paraId="6DB444C5" w14:textId="78F3BA61" w:rsidR="002E3064" w:rsidRPr="0070290E" w:rsidRDefault="0082282C" w:rsidP="009852D6">
      <w:pPr>
        <w:widowControl w:val="0"/>
        <w:numPr>
          <w:ilvl w:val="0"/>
          <w:numId w:val="9"/>
        </w:numPr>
        <w:suppressAutoHyphens w:val="0"/>
        <w:spacing w:after="0" w:line="360" w:lineRule="auto"/>
        <w:ind w:left="426" w:hanging="426"/>
        <w:contextualSpacing/>
        <w:rPr>
          <w:rFonts w:asciiTheme="minorHAnsi" w:hAnsiTheme="minorHAnsi" w:cstheme="minorHAnsi"/>
          <w:iCs/>
          <w:szCs w:val="24"/>
        </w:rPr>
      </w:pPr>
      <w:r w:rsidRPr="0070290E">
        <w:rPr>
          <w:rFonts w:asciiTheme="minorHAnsi" w:hAnsiTheme="minorHAnsi" w:cstheme="minorHAnsi"/>
          <w:iCs/>
          <w:szCs w:val="24"/>
        </w:rPr>
        <w:t xml:space="preserve">Zamawiający wymaga, aby </w:t>
      </w:r>
      <w:r w:rsidR="00D10B22" w:rsidRPr="0070290E">
        <w:rPr>
          <w:rFonts w:asciiTheme="minorHAnsi" w:hAnsiTheme="minorHAnsi" w:cstheme="minorHAnsi"/>
          <w:iCs/>
          <w:szCs w:val="24"/>
        </w:rPr>
        <w:t xml:space="preserve"> wystawiona </w:t>
      </w:r>
      <w:r w:rsidRPr="0070290E">
        <w:rPr>
          <w:rFonts w:asciiTheme="minorHAnsi" w:hAnsiTheme="minorHAnsi" w:cstheme="minorHAnsi"/>
          <w:iCs/>
          <w:szCs w:val="24"/>
        </w:rPr>
        <w:t>faktura, zawierał</w:t>
      </w:r>
      <w:r w:rsidR="00D10B22" w:rsidRPr="0070290E">
        <w:rPr>
          <w:rFonts w:asciiTheme="minorHAnsi" w:hAnsiTheme="minorHAnsi" w:cstheme="minorHAnsi"/>
          <w:iCs/>
          <w:szCs w:val="24"/>
        </w:rPr>
        <w:t xml:space="preserve">a: </w:t>
      </w:r>
      <w:r w:rsidRPr="0070290E">
        <w:rPr>
          <w:rFonts w:asciiTheme="minorHAnsi" w:hAnsiTheme="minorHAnsi" w:cstheme="minorHAnsi"/>
          <w:iCs/>
          <w:szCs w:val="24"/>
        </w:rPr>
        <w:t>numer zawartej umowy</w:t>
      </w:r>
      <w:r w:rsidR="009852D6">
        <w:rPr>
          <w:rFonts w:asciiTheme="minorHAnsi" w:hAnsiTheme="minorHAnsi" w:cstheme="minorHAnsi"/>
          <w:iCs/>
          <w:szCs w:val="24"/>
        </w:rPr>
        <w:t xml:space="preserve"> oraz</w:t>
      </w:r>
      <w:r w:rsidR="00D10B22" w:rsidRPr="0070290E">
        <w:rPr>
          <w:rFonts w:asciiTheme="minorHAnsi" w:hAnsiTheme="minorHAnsi" w:cstheme="minorHAnsi"/>
          <w:iCs/>
          <w:szCs w:val="24"/>
        </w:rPr>
        <w:t xml:space="preserve"> wyszczególnienie wyposażenia </w:t>
      </w:r>
      <w:r w:rsidR="009852D6">
        <w:rPr>
          <w:rFonts w:asciiTheme="minorHAnsi" w:hAnsiTheme="minorHAnsi" w:cstheme="minorHAnsi"/>
          <w:iCs/>
          <w:szCs w:val="24"/>
        </w:rPr>
        <w:t>z</w:t>
      </w:r>
      <w:r w:rsidR="00D10B22" w:rsidRPr="0070290E">
        <w:rPr>
          <w:rFonts w:asciiTheme="minorHAnsi" w:hAnsiTheme="minorHAnsi" w:cstheme="minorHAnsi"/>
          <w:iCs/>
          <w:szCs w:val="24"/>
        </w:rPr>
        <w:t xml:space="preserve"> ceną jednostkową. </w:t>
      </w:r>
    </w:p>
    <w:p w14:paraId="0DCA3ABE" w14:textId="7B0F1FB2" w:rsidR="008C2B26" w:rsidRPr="002B0E10" w:rsidRDefault="008C2B26" w:rsidP="009852D6">
      <w:pPr>
        <w:widowControl w:val="0"/>
        <w:numPr>
          <w:ilvl w:val="0"/>
          <w:numId w:val="9"/>
        </w:numPr>
        <w:suppressAutoHyphens w:val="0"/>
        <w:spacing w:after="0" w:line="360" w:lineRule="auto"/>
        <w:ind w:left="426" w:hanging="426"/>
        <w:contextualSpacing/>
        <w:rPr>
          <w:rFonts w:asciiTheme="minorHAnsi" w:hAnsiTheme="minorHAnsi" w:cstheme="minorHAnsi"/>
          <w:szCs w:val="24"/>
        </w:rPr>
      </w:pPr>
      <w:bookmarkStart w:id="13" w:name="_Hlk183001085"/>
      <w:r w:rsidRPr="002B0E10">
        <w:rPr>
          <w:rFonts w:asciiTheme="minorHAnsi" w:hAnsiTheme="minorHAnsi" w:cstheme="minorHAnsi"/>
          <w:szCs w:val="24"/>
        </w:rPr>
        <w:t xml:space="preserve">W przypadku wykonawcy, który nie jest zobowiązany do stosowanie </w:t>
      </w:r>
      <w:proofErr w:type="spellStart"/>
      <w:r w:rsidRPr="002B0E10">
        <w:rPr>
          <w:rFonts w:asciiTheme="minorHAnsi" w:hAnsiTheme="minorHAnsi" w:cstheme="minorHAnsi"/>
          <w:szCs w:val="24"/>
        </w:rPr>
        <w:t>KSeF</w:t>
      </w:r>
      <w:proofErr w:type="spellEnd"/>
      <w:r w:rsidRPr="002B0E10">
        <w:rPr>
          <w:rFonts w:asciiTheme="minorHAnsi" w:hAnsiTheme="minorHAnsi" w:cstheme="minorHAnsi"/>
          <w:szCs w:val="24"/>
        </w:rPr>
        <w:t xml:space="preserve"> przed 01.04.2026 r.</w:t>
      </w:r>
      <w:r w:rsidR="00DA3A29" w:rsidRPr="002B0E10">
        <w:rPr>
          <w:rFonts w:asciiTheme="minorHAnsi" w:hAnsiTheme="minorHAnsi" w:cstheme="minorHAnsi"/>
          <w:szCs w:val="24"/>
        </w:rPr>
        <w:t>,</w:t>
      </w:r>
      <w:r w:rsidRPr="002B0E10">
        <w:rPr>
          <w:rFonts w:asciiTheme="minorHAnsi" w:hAnsiTheme="minorHAnsi" w:cstheme="minorHAnsi"/>
          <w:szCs w:val="24"/>
        </w:rPr>
        <w:t xml:space="preserve"> fakturę elektroniczną wystawioną przed dniem 01.04.2026 należy przesłać w formacje PDF na adres e-mail </w:t>
      </w:r>
      <w:hyperlink r:id="rId8" w:history="1">
        <w:r w:rsidRPr="002B0E10">
          <w:rPr>
            <w:rStyle w:val="Hipercze"/>
            <w:rFonts w:asciiTheme="minorHAnsi" w:hAnsiTheme="minorHAnsi" w:cstheme="minorHAnsi"/>
            <w:color w:val="auto"/>
            <w:szCs w:val="24"/>
          </w:rPr>
          <w:t>faktury@powiatraciborski.pl</w:t>
        </w:r>
      </w:hyperlink>
      <w:r w:rsidRPr="002B0E10">
        <w:rPr>
          <w:rFonts w:asciiTheme="minorHAnsi" w:hAnsiTheme="minorHAnsi" w:cstheme="minorHAnsi"/>
          <w:szCs w:val="24"/>
        </w:rPr>
        <w:t xml:space="preserve"> lub dostarczyć do Starostwa w wersji papierowej.</w:t>
      </w:r>
    </w:p>
    <w:p w14:paraId="48E22B2D" w14:textId="77777777" w:rsidR="008D2FA8" w:rsidRPr="0070290E" w:rsidRDefault="008D2FA8" w:rsidP="00DA3A29">
      <w:pPr>
        <w:widowControl w:val="0"/>
        <w:suppressAutoHyphens w:val="0"/>
        <w:spacing w:after="0" w:line="360" w:lineRule="auto"/>
        <w:contextualSpacing/>
        <w:rPr>
          <w:rFonts w:asciiTheme="minorHAnsi" w:hAnsiTheme="minorHAnsi" w:cstheme="minorHAnsi"/>
          <w:szCs w:val="24"/>
        </w:rPr>
      </w:pPr>
    </w:p>
    <w:bookmarkEnd w:id="13"/>
    <w:p w14:paraId="696084EC" w14:textId="77777777" w:rsidR="001B7CC5" w:rsidRPr="0070290E" w:rsidRDefault="001B7CC5" w:rsidP="00AB7A13">
      <w:pPr>
        <w:pStyle w:val="Nagwek1"/>
      </w:pPr>
      <w:r w:rsidRPr="0070290E">
        <w:t>§ 8</w:t>
      </w:r>
    </w:p>
    <w:p w14:paraId="696084ED" w14:textId="77777777" w:rsidR="001B7CC5" w:rsidRPr="0070290E" w:rsidRDefault="001B7CC5" w:rsidP="00AB7A13">
      <w:pPr>
        <w:pStyle w:val="Nagwek1"/>
      </w:pPr>
      <w:r w:rsidRPr="0070290E">
        <w:t>Gwarancja i rękojmia</w:t>
      </w:r>
    </w:p>
    <w:p w14:paraId="696084EE" w14:textId="409306C2" w:rsidR="00F67AA5" w:rsidRPr="0070290E" w:rsidRDefault="00F67AA5" w:rsidP="00DA3A29">
      <w:pPr>
        <w:numPr>
          <w:ilvl w:val="2"/>
          <w:numId w:val="21"/>
        </w:numPr>
        <w:suppressAutoHyphens w:val="0"/>
        <w:spacing w:after="0" w:line="360" w:lineRule="auto"/>
        <w:ind w:left="458" w:hanging="458"/>
        <w:rPr>
          <w:rFonts w:asciiTheme="minorHAnsi" w:hAnsiTheme="minorHAnsi" w:cstheme="minorHAnsi"/>
          <w:szCs w:val="24"/>
        </w:rPr>
      </w:pPr>
      <w:r w:rsidRPr="0070290E">
        <w:rPr>
          <w:rFonts w:asciiTheme="minorHAnsi" w:hAnsiTheme="minorHAnsi" w:cstheme="minorHAnsi"/>
          <w:szCs w:val="24"/>
        </w:rPr>
        <w:t xml:space="preserve">Przedmiot zamówienia objęty jest gwarancją Producenta, udzieloną na okres nie krótszy niż </w:t>
      </w:r>
      <w:r w:rsidR="00831832" w:rsidRPr="0070290E">
        <w:rPr>
          <w:rFonts w:asciiTheme="minorHAnsi" w:hAnsiTheme="minorHAnsi" w:cstheme="minorHAnsi"/>
          <w:b/>
          <w:bCs/>
          <w:szCs w:val="24"/>
        </w:rPr>
        <w:t>podany w opisie przedmiotu zamówienia</w:t>
      </w:r>
      <w:r w:rsidRPr="0070290E">
        <w:rPr>
          <w:rFonts w:asciiTheme="minorHAnsi" w:hAnsiTheme="minorHAnsi" w:cstheme="minorHAnsi"/>
          <w:b/>
          <w:szCs w:val="24"/>
        </w:rPr>
        <w:t xml:space="preserve">, </w:t>
      </w:r>
      <w:r w:rsidRPr="0070290E">
        <w:rPr>
          <w:rFonts w:asciiTheme="minorHAnsi" w:hAnsiTheme="minorHAnsi" w:cstheme="minorHAnsi"/>
          <w:szCs w:val="24"/>
        </w:rPr>
        <w:t xml:space="preserve">licząc od dnia podpisania protokołu odbioru końcowego, o którym mowa w § 5a ust. 1 </w:t>
      </w:r>
      <w:r w:rsidR="00A6427A" w:rsidRPr="0070290E">
        <w:rPr>
          <w:rFonts w:asciiTheme="minorHAnsi" w:hAnsiTheme="minorHAnsi" w:cstheme="minorHAnsi"/>
          <w:szCs w:val="24"/>
        </w:rPr>
        <w:t>umowy</w:t>
      </w:r>
      <w:r w:rsidR="00903C5C" w:rsidRPr="0070290E">
        <w:rPr>
          <w:rStyle w:val="Uwydatnienie"/>
          <w:rFonts w:asciiTheme="minorHAnsi" w:eastAsia="Arial Unicode MS" w:hAnsiTheme="minorHAnsi" w:cstheme="minorHAnsi"/>
          <w:szCs w:val="24"/>
        </w:rPr>
        <w:t>.</w:t>
      </w:r>
    </w:p>
    <w:p w14:paraId="696084EF" w14:textId="6315DBFA" w:rsidR="00585749" w:rsidRPr="0070290E" w:rsidRDefault="00BB5460" w:rsidP="00DA3A29">
      <w:pPr>
        <w:pStyle w:val="Akapitzlist"/>
        <w:numPr>
          <w:ilvl w:val="0"/>
          <w:numId w:val="21"/>
        </w:numPr>
        <w:ind w:left="426" w:hanging="426"/>
        <w:rPr>
          <w:rFonts w:cstheme="minorHAnsi"/>
        </w:rPr>
      </w:pPr>
      <w:r w:rsidRPr="0070290E">
        <w:rPr>
          <w:rFonts w:cstheme="minorHAnsi"/>
        </w:rPr>
        <w:t xml:space="preserve">Wykonawca dodatkowo udziela </w:t>
      </w:r>
      <w:r w:rsidR="00593D28" w:rsidRPr="0070290E">
        <w:rPr>
          <w:rFonts w:cstheme="minorHAnsi"/>
        </w:rPr>
        <w:t xml:space="preserve">wydłużenia </w:t>
      </w:r>
      <w:r w:rsidRPr="0070290E">
        <w:rPr>
          <w:rFonts w:cstheme="minorHAnsi"/>
        </w:rPr>
        <w:t>gwarancji</w:t>
      </w:r>
      <w:r w:rsidR="00593D28" w:rsidRPr="0070290E">
        <w:rPr>
          <w:rFonts w:cstheme="minorHAnsi"/>
        </w:rPr>
        <w:t xml:space="preserve"> </w:t>
      </w:r>
      <w:r w:rsidRPr="0070290E">
        <w:rPr>
          <w:rFonts w:cstheme="minorHAnsi"/>
        </w:rPr>
        <w:t xml:space="preserve">na przedmiot zamówienia na okres </w:t>
      </w:r>
      <w:r w:rsidR="00E754CC" w:rsidRPr="0070290E">
        <w:rPr>
          <w:rFonts w:cstheme="minorHAnsi"/>
        </w:rPr>
        <w:t xml:space="preserve">dłuższy </w:t>
      </w:r>
      <w:r w:rsidRPr="0070290E">
        <w:rPr>
          <w:rFonts w:cstheme="minorHAnsi"/>
        </w:rPr>
        <w:t xml:space="preserve">niż </w:t>
      </w:r>
      <w:r w:rsidRPr="0070290E">
        <w:rPr>
          <w:rFonts w:cstheme="minorHAnsi"/>
          <w:b/>
          <w:bCs/>
        </w:rPr>
        <w:t>podany w opisie przedmiotu zamówienia (załącznik Nr 1 do SWZ stanowiący integralną część niniejszej umowy)</w:t>
      </w:r>
      <w:r w:rsidRPr="0070290E">
        <w:rPr>
          <w:rFonts w:cstheme="minorHAnsi"/>
          <w:b/>
        </w:rPr>
        <w:t xml:space="preserve">, </w:t>
      </w:r>
      <w:r w:rsidRPr="0070290E">
        <w:rPr>
          <w:rFonts w:cstheme="minorHAnsi"/>
        </w:rPr>
        <w:t>licząc od dnia podpisania protokołu odbioru końcowego, o którym mowa w § 5a ust. 1 umowy</w:t>
      </w:r>
      <w:r w:rsidRPr="0070290E">
        <w:rPr>
          <w:rStyle w:val="Uwydatnienie"/>
          <w:rFonts w:eastAsia="Arial Unicode MS" w:cstheme="minorHAnsi"/>
        </w:rPr>
        <w:t xml:space="preserve">. </w:t>
      </w:r>
      <w:r w:rsidR="00585749" w:rsidRPr="0070290E">
        <w:rPr>
          <w:rFonts w:cstheme="minorHAnsi"/>
        </w:rPr>
        <w:t xml:space="preserve">Gwarancja udzielona przez Wykonawcę </w:t>
      </w:r>
      <w:r w:rsidR="00E754CC" w:rsidRPr="0070290E">
        <w:rPr>
          <w:rFonts w:cstheme="minorHAnsi"/>
        </w:rPr>
        <w:t xml:space="preserve">na okres ………….. </w:t>
      </w:r>
      <w:r w:rsidR="00585749" w:rsidRPr="0070290E">
        <w:rPr>
          <w:rFonts w:cstheme="minorHAnsi"/>
        </w:rPr>
        <w:t>nie wyłącza uprawnień Zamawiającego z</w:t>
      </w:r>
      <w:r w:rsidR="00DA3A29">
        <w:rPr>
          <w:rFonts w:cstheme="minorHAnsi"/>
        </w:rPr>
        <w:t> </w:t>
      </w:r>
      <w:r w:rsidR="00585749" w:rsidRPr="0070290E">
        <w:rPr>
          <w:rFonts w:cstheme="minorHAnsi"/>
        </w:rPr>
        <w:t xml:space="preserve">tytułu gwarancji udzielonych przez producentów sprzętu. </w:t>
      </w:r>
    </w:p>
    <w:p w14:paraId="696084F0" w14:textId="77777777" w:rsidR="00585749" w:rsidRPr="0070290E" w:rsidRDefault="00585749" w:rsidP="00DA3A29">
      <w:pPr>
        <w:pStyle w:val="Akapitzlist"/>
        <w:numPr>
          <w:ilvl w:val="0"/>
          <w:numId w:val="21"/>
        </w:numPr>
        <w:ind w:left="426" w:hanging="426"/>
        <w:rPr>
          <w:rFonts w:cstheme="minorHAnsi"/>
        </w:rPr>
      </w:pPr>
      <w:r w:rsidRPr="0070290E">
        <w:rPr>
          <w:rFonts w:cstheme="minorHAnsi"/>
        </w:rPr>
        <w:t>Gwarancja udzielana jest w ramach wynagrodzenia.</w:t>
      </w:r>
    </w:p>
    <w:p w14:paraId="696084F1" w14:textId="03D44389" w:rsidR="00585749" w:rsidRPr="0070290E" w:rsidRDefault="00585749" w:rsidP="00DA3A29">
      <w:pPr>
        <w:pStyle w:val="Akapitzlist"/>
        <w:numPr>
          <w:ilvl w:val="0"/>
          <w:numId w:val="21"/>
        </w:numPr>
        <w:ind w:left="426" w:hanging="426"/>
        <w:rPr>
          <w:rFonts w:cstheme="minorHAnsi"/>
        </w:rPr>
      </w:pPr>
      <w:r w:rsidRPr="0070290E">
        <w:rPr>
          <w:rFonts w:cstheme="minorHAnsi"/>
        </w:rPr>
        <w:t>W okresie gwarancji Wykonawca nie może odmówić wymiany</w:t>
      </w:r>
      <w:r w:rsidR="006E6D7E" w:rsidRPr="0070290E">
        <w:rPr>
          <w:rFonts w:cstheme="minorHAnsi"/>
        </w:rPr>
        <w:t xml:space="preserve"> </w:t>
      </w:r>
      <w:r w:rsidR="00CD6172">
        <w:rPr>
          <w:rFonts w:cstheme="minorHAnsi"/>
        </w:rPr>
        <w:t xml:space="preserve">wyposażenia </w:t>
      </w:r>
      <w:r w:rsidR="003C14C1" w:rsidRPr="0070290E">
        <w:rPr>
          <w:rFonts w:cstheme="minorHAnsi"/>
        </w:rPr>
        <w:t>lub</w:t>
      </w:r>
      <w:r w:rsidR="006E6D7E" w:rsidRPr="0070290E">
        <w:rPr>
          <w:rFonts w:cstheme="minorHAnsi"/>
        </w:rPr>
        <w:t xml:space="preserve"> </w:t>
      </w:r>
      <w:r w:rsidR="00BB5460" w:rsidRPr="0070290E">
        <w:rPr>
          <w:rFonts w:cstheme="minorHAnsi"/>
        </w:rPr>
        <w:t xml:space="preserve">jego </w:t>
      </w:r>
      <w:r w:rsidRPr="0070290E">
        <w:rPr>
          <w:rFonts w:cstheme="minorHAnsi"/>
        </w:rPr>
        <w:t>niesprawnej części na nową w przypadku, gdy naprawa nie gwarantuje prawidłowe</w:t>
      </w:r>
      <w:r w:rsidR="00CD6172">
        <w:rPr>
          <w:rFonts w:cstheme="minorHAnsi"/>
        </w:rPr>
        <w:t>go</w:t>
      </w:r>
      <w:r w:rsidRPr="0070290E">
        <w:rPr>
          <w:rFonts w:cstheme="minorHAnsi"/>
        </w:rPr>
        <w:t xml:space="preserve"> </w:t>
      </w:r>
      <w:r w:rsidR="00CD6172">
        <w:rPr>
          <w:rFonts w:cstheme="minorHAnsi"/>
        </w:rPr>
        <w:t>użytkowania wyposażenia</w:t>
      </w:r>
      <w:r w:rsidRPr="0070290E">
        <w:rPr>
          <w:rFonts w:cstheme="minorHAnsi"/>
        </w:rPr>
        <w:t>, zgodnie z warunkami gwarancyjnymi.</w:t>
      </w:r>
    </w:p>
    <w:p w14:paraId="696084F2" w14:textId="4D9B67B3" w:rsidR="00585749" w:rsidRPr="0070290E" w:rsidRDefault="00585749" w:rsidP="00DA3A29">
      <w:pPr>
        <w:pStyle w:val="Akapitzlist"/>
        <w:numPr>
          <w:ilvl w:val="0"/>
          <w:numId w:val="21"/>
        </w:numPr>
        <w:ind w:left="426" w:hanging="426"/>
        <w:rPr>
          <w:rFonts w:cstheme="minorHAnsi"/>
        </w:rPr>
      </w:pPr>
      <w:r w:rsidRPr="0070290E">
        <w:rPr>
          <w:rFonts w:cstheme="minorHAnsi"/>
        </w:rPr>
        <w:t xml:space="preserve">Niezależnie od udzielonej gwarancji, Wykonawca ponosi wobec Zamawiającego odpowiedzialność za wady fizyczne i prawne przedmiotu umowy z tytułu rękojmi </w:t>
      </w:r>
      <w:r w:rsidR="00BB5460" w:rsidRPr="0070290E">
        <w:rPr>
          <w:rFonts w:cstheme="minorHAnsi"/>
        </w:rPr>
        <w:t xml:space="preserve">za wady fizyczne </w:t>
      </w:r>
      <w:r w:rsidR="00DA7936" w:rsidRPr="0070290E">
        <w:rPr>
          <w:rFonts w:cstheme="minorHAnsi"/>
        </w:rPr>
        <w:t>przez okres 24 miesięcy.</w:t>
      </w:r>
    </w:p>
    <w:p w14:paraId="696084F3" w14:textId="2B2CC722" w:rsidR="00585749" w:rsidRPr="0070290E" w:rsidRDefault="00585749" w:rsidP="00DA3A29">
      <w:pPr>
        <w:pStyle w:val="Akapitzlist"/>
        <w:numPr>
          <w:ilvl w:val="0"/>
          <w:numId w:val="21"/>
        </w:numPr>
        <w:ind w:left="426" w:hanging="426"/>
        <w:rPr>
          <w:rFonts w:cstheme="minorHAnsi"/>
        </w:rPr>
      </w:pPr>
      <w:r w:rsidRPr="0070290E">
        <w:rPr>
          <w:rFonts w:cstheme="minorHAnsi"/>
        </w:rPr>
        <w:t>Wykonawca ponosi wobec Zamawiającego odpowiedzialność za wady przedmiotu umowy z tytułu gwarancji jakości w terminie i na zasadach określonych w niniejszej Umowie</w:t>
      </w:r>
      <w:r w:rsidR="00BB5460" w:rsidRPr="0070290E">
        <w:rPr>
          <w:rFonts w:cstheme="minorHAnsi"/>
        </w:rPr>
        <w:t xml:space="preserve"> oraz opisie przedmiotu zamówienia</w:t>
      </w:r>
      <w:r w:rsidRPr="0070290E">
        <w:rPr>
          <w:rFonts w:cstheme="minorHAnsi"/>
        </w:rPr>
        <w:t xml:space="preserve">, a w sprawach nieuregulowanych niniejszą umową przyjmuje się jako wiążący Kodeks cywilny. </w:t>
      </w:r>
    </w:p>
    <w:p w14:paraId="696084F4" w14:textId="6EC32603" w:rsidR="00585749" w:rsidRPr="0070290E" w:rsidRDefault="00585749" w:rsidP="00DA3A29">
      <w:pPr>
        <w:pStyle w:val="Akapitzlist"/>
        <w:numPr>
          <w:ilvl w:val="0"/>
          <w:numId w:val="21"/>
        </w:numPr>
        <w:ind w:left="426" w:hanging="426"/>
        <w:rPr>
          <w:rFonts w:cstheme="minorHAnsi"/>
        </w:rPr>
      </w:pPr>
      <w:r w:rsidRPr="0070290E">
        <w:rPr>
          <w:rFonts w:cstheme="minorHAnsi"/>
        </w:rPr>
        <w:lastRenderedPageBreak/>
        <w:t xml:space="preserve">Przez wadę należy rozumieć wadę fizyczną i prawną. Wada fizyczna </w:t>
      </w:r>
      <w:bookmarkStart w:id="14" w:name="_Hlk178589670"/>
      <w:r w:rsidRPr="0070290E">
        <w:rPr>
          <w:rFonts w:cstheme="minorHAnsi"/>
        </w:rPr>
        <w:t xml:space="preserve">oprócz znaczenia nadanego jej przepisami kodeksu cywilnego (które strony przyjmują jako wiążące) </w:t>
      </w:r>
      <w:bookmarkEnd w:id="14"/>
      <w:r w:rsidRPr="0070290E">
        <w:rPr>
          <w:rFonts w:cstheme="minorHAnsi"/>
        </w:rPr>
        <w:t>rozumiana jest dodatkowo, jako jawne lub ukryte właściwości tkwiące w sprzęcie i</w:t>
      </w:r>
      <w:r w:rsidR="00EB4825">
        <w:rPr>
          <w:rFonts w:cstheme="minorHAnsi"/>
        </w:rPr>
        <w:t> </w:t>
      </w:r>
      <w:r w:rsidRPr="0070290E">
        <w:rPr>
          <w:rFonts w:cstheme="minorHAnsi"/>
        </w:rPr>
        <w:t>oprogramowaniu stanowiących przedmiot umowy lub w jakimkolwiek ich elemencie, powodujące niemożność używania lub korzystania z przedmiotu umowy zgodnie z</w:t>
      </w:r>
      <w:r w:rsidR="00EB4825">
        <w:rPr>
          <w:rFonts w:cstheme="minorHAnsi"/>
        </w:rPr>
        <w:t> </w:t>
      </w:r>
      <w:r w:rsidRPr="0070290E">
        <w:rPr>
          <w:rFonts w:cstheme="minorHAnsi"/>
        </w:rPr>
        <w:t xml:space="preserve">przeznaczeniem a także obniżenie jakości, uszkodzenia lub usterki w przedmiocie umowy. Wada prawna oprócz znaczenia nadanego jej przepisami kodeksu cywilnego (które strony przyjmują jako wiążące) rozumiana jest dodatkowo jako </w:t>
      </w:r>
      <w:r w:rsidR="003C14C1" w:rsidRPr="0070290E">
        <w:rPr>
          <w:rFonts w:cstheme="minorHAnsi"/>
        </w:rPr>
        <w:t>sytuacja,</w:t>
      </w:r>
      <w:r w:rsidRPr="0070290E">
        <w:rPr>
          <w:rFonts w:cstheme="minorHAnsi"/>
        </w:rPr>
        <w:t xml:space="preserve"> w</w:t>
      </w:r>
      <w:r w:rsidR="00EB4825">
        <w:rPr>
          <w:rFonts w:cstheme="minorHAnsi"/>
        </w:rPr>
        <w:t> </w:t>
      </w:r>
      <w:r w:rsidRPr="0070290E">
        <w:rPr>
          <w:rFonts w:cstheme="minorHAnsi"/>
        </w:rPr>
        <w:t>której przedmiot umowy lub jakikolwiek element przedmiotu umowy nie stanowi własności Wykonawcy albo jeżeli jest obciążony prawem osoby trzeciej a także inne wady prawne.</w:t>
      </w:r>
    </w:p>
    <w:p w14:paraId="696084F5" w14:textId="36236FCD" w:rsidR="00585749" w:rsidRPr="00C61FD4" w:rsidRDefault="00585749" w:rsidP="00DA3A29">
      <w:pPr>
        <w:pStyle w:val="Akapitzlist"/>
        <w:numPr>
          <w:ilvl w:val="0"/>
          <w:numId w:val="21"/>
        </w:numPr>
        <w:ind w:left="426" w:hanging="426"/>
        <w:rPr>
          <w:rFonts w:cstheme="minorHAnsi"/>
        </w:rPr>
      </w:pPr>
      <w:r w:rsidRPr="0070290E">
        <w:rPr>
          <w:rFonts w:cstheme="minorHAnsi"/>
        </w:rPr>
        <w:t xml:space="preserve">Zgłoszenie awarii lub wady następuje telefonicznie/e-mailem na numer telefonu </w:t>
      </w:r>
      <w:r w:rsidRPr="00C61FD4">
        <w:rPr>
          <w:rFonts w:cstheme="minorHAnsi"/>
        </w:rPr>
        <w:t>…</w:t>
      </w:r>
      <w:r w:rsidR="00306F2F" w:rsidRPr="00C61FD4">
        <w:rPr>
          <w:rFonts w:cstheme="minorHAnsi"/>
        </w:rPr>
        <w:t>……</w:t>
      </w:r>
      <w:r w:rsidRPr="00C61FD4">
        <w:rPr>
          <w:rFonts w:cstheme="minorHAnsi"/>
        </w:rPr>
        <w:t>………</w:t>
      </w:r>
      <w:r w:rsidR="00306F2F" w:rsidRPr="00C61FD4">
        <w:rPr>
          <w:rFonts w:cstheme="minorHAnsi"/>
        </w:rPr>
        <w:t>……</w:t>
      </w:r>
      <w:r w:rsidRPr="00C61FD4">
        <w:rPr>
          <w:rFonts w:cstheme="minorHAnsi"/>
        </w:rPr>
        <w:t>. / e-mail ………………………</w:t>
      </w:r>
    </w:p>
    <w:p w14:paraId="696084F6" w14:textId="396F529A" w:rsidR="000F4B67" w:rsidRPr="0070290E" w:rsidRDefault="00585749" w:rsidP="00DA3A29">
      <w:pPr>
        <w:pStyle w:val="Akapitzlist"/>
        <w:numPr>
          <w:ilvl w:val="0"/>
          <w:numId w:val="21"/>
        </w:numPr>
        <w:ind w:left="426" w:hanging="426"/>
        <w:rPr>
          <w:rFonts w:cstheme="minorHAnsi"/>
        </w:rPr>
      </w:pPr>
      <w:r w:rsidRPr="0070290E">
        <w:rPr>
          <w:rFonts w:cstheme="minorHAnsi"/>
        </w:rPr>
        <w:t>Jeśli dla danego elementu zamówienia nie postanowiono inaczej w SWZ lub o</w:t>
      </w:r>
      <w:r w:rsidR="00EB4825">
        <w:rPr>
          <w:rFonts w:cstheme="minorHAnsi"/>
        </w:rPr>
        <w:t> </w:t>
      </w:r>
      <w:r w:rsidRPr="0070290E">
        <w:rPr>
          <w:rFonts w:cstheme="minorHAnsi"/>
        </w:rPr>
        <w:t xml:space="preserve">ile Wykonawca nie zadeklarował w ofercie korzystniejszych warunków świadczenia serwisu gwarancyjnego, </w:t>
      </w:r>
      <w:r w:rsidRPr="0070290E">
        <w:rPr>
          <w:rFonts w:cs="Calibri"/>
        </w:rPr>
        <w:t xml:space="preserve">Wykonawca </w:t>
      </w:r>
      <w:r w:rsidR="003E0AD3" w:rsidRPr="0070290E">
        <w:rPr>
          <w:rFonts w:cs="Calibri"/>
        </w:rPr>
        <w:t xml:space="preserve">lub </w:t>
      </w:r>
      <w:r w:rsidR="003E0AD3" w:rsidRPr="0070290E">
        <w:rPr>
          <w:rFonts w:cstheme="minorHAnsi"/>
        </w:rPr>
        <w:t xml:space="preserve">Gwarant rozpocznie reakcję serwisową </w:t>
      </w:r>
      <w:r w:rsidRPr="0070290E">
        <w:rPr>
          <w:rFonts w:cstheme="minorHAnsi"/>
        </w:rPr>
        <w:t>w ciągu 2 dni roboczych</w:t>
      </w:r>
      <w:r w:rsidR="003E0AD3" w:rsidRPr="0070290E">
        <w:rPr>
          <w:rFonts w:cstheme="minorHAnsi"/>
        </w:rPr>
        <w:t xml:space="preserve"> od dnia zgłoszenia</w:t>
      </w:r>
      <w:r w:rsidRPr="0070290E">
        <w:rPr>
          <w:rFonts w:cstheme="minorHAnsi"/>
        </w:rPr>
        <w:t>, a usunie awarię lub wadę w ciągu 1</w:t>
      </w:r>
      <w:r w:rsidR="002B0200" w:rsidRPr="0070290E">
        <w:rPr>
          <w:rFonts w:cstheme="minorHAnsi"/>
        </w:rPr>
        <w:t xml:space="preserve">0 </w:t>
      </w:r>
      <w:r w:rsidRPr="0070290E">
        <w:rPr>
          <w:rFonts w:cstheme="minorHAnsi"/>
        </w:rPr>
        <w:t xml:space="preserve">dni kalendarzowych licząc od dnia zgłoszenia, chyba że </w:t>
      </w:r>
      <w:r w:rsidR="00B464DE">
        <w:rPr>
          <w:rFonts w:cstheme="minorHAnsi"/>
        </w:rPr>
        <w:t>W</w:t>
      </w:r>
      <w:r w:rsidRPr="0070290E">
        <w:rPr>
          <w:rFonts w:cstheme="minorHAnsi"/>
        </w:rPr>
        <w:t xml:space="preserve">ykonawca </w:t>
      </w:r>
      <w:r w:rsidR="003E0AD3" w:rsidRPr="0070290E">
        <w:rPr>
          <w:rFonts w:cstheme="minorHAnsi"/>
        </w:rPr>
        <w:t xml:space="preserve">lub </w:t>
      </w:r>
      <w:r w:rsidR="00B464DE">
        <w:rPr>
          <w:rFonts w:cstheme="minorHAnsi"/>
        </w:rPr>
        <w:t>G</w:t>
      </w:r>
      <w:r w:rsidR="003E0AD3" w:rsidRPr="0070290E">
        <w:rPr>
          <w:rFonts w:cstheme="minorHAnsi"/>
        </w:rPr>
        <w:t xml:space="preserve">warant </w:t>
      </w:r>
      <w:r w:rsidRPr="0070290E">
        <w:rPr>
          <w:rFonts w:cstheme="minorHAnsi"/>
        </w:rPr>
        <w:t>wykaże</w:t>
      </w:r>
      <w:r w:rsidR="00E754CC" w:rsidRPr="0070290E">
        <w:rPr>
          <w:rFonts w:cstheme="minorHAnsi"/>
        </w:rPr>
        <w:t xml:space="preserve">, że </w:t>
      </w:r>
      <w:r w:rsidRPr="0070290E">
        <w:rPr>
          <w:rFonts w:cstheme="minorHAnsi"/>
        </w:rPr>
        <w:t>usunięcie wady lub awarii w tym terminie nie będzie możliwe mimo zachowania należytej staranności przez wykonawcę (wówczas zamawiający wyznaczy termin usunięcia awarii lub wady nie dłuższy niż 30 dni od dnia zgłoszenia).</w:t>
      </w:r>
    </w:p>
    <w:p w14:paraId="696084F8" w14:textId="41778EBB" w:rsidR="001B7CC5" w:rsidRPr="0070290E" w:rsidRDefault="001B7CC5" w:rsidP="00DA3A29">
      <w:pPr>
        <w:pStyle w:val="Akapitzlist"/>
        <w:numPr>
          <w:ilvl w:val="0"/>
          <w:numId w:val="21"/>
        </w:numPr>
        <w:ind w:left="426" w:hanging="426"/>
        <w:rPr>
          <w:rFonts w:cstheme="minorHAnsi"/>
        </w:rPr>
      </w:pPr>
      <w:r w:rsidRPr="0070290E">
        <w:rPr>
          <w:rFonts w:cstheme="minorHAnsi"/>
        </w:rPr>
        <w:t>Fakt usunięcia wady, awarii lub usterki każdorazowo zostanie potwierdzony w</w:t>
      </w:r>
      <w:r w:rsidR="00EB4825">
        <w:rPr>
          <w:rFonts w:cstheme="minorHAnsi"/>
        </w:rPr>
        <w:t> </w:t>
      </w:r>
      <w:r w:rsidRPr="0070290E">
        <w:rPr>
          <w:rFonts w:cstheme="minorHAnsi"/>
        </w:rPr>
        <w:t>protokole. Protokół musi zawierać co najmniej:</w:t>
      </w:r>
    </w:p>
    <w:p w14:paraId="696084F9" w14:textId="77777777" w:rsidR="001B7CC5" w:rsidRPr="0070290E" w:rsidRDefault="001B7CC5" w:rsidP="00DA3A29">
      <w:pPr>
        <w:pStyle w:val="Akapitzlist"/>
        <w:widowControl w:val="0"/>
        <w:numPr>
          <w:ilvl w:val="2"/>
          <w:numId w:val="24"/>
        </w:numPr>
        <w:tabs>
          <w:tab w:val="clear" w:pos="0"/>
        </w:tabs>
        <w:suppressAutoHyphens/>
        <w:autoSpaceDE w:val="0"/>
        <w:ind w:left="851" w:hanging="426"/>
        <w:rPr>
          <w:rFonts w:cstheme="minorHAnsi"/>
        </w:rPr>
      </w:pPr>
      <w:r w:rsidRPr="0070290E">
        <w:rPr>
          <w:rFonts w:cstheme="minorHAnsi"/>
        </w:rPr>
        <w:t>datę i godzinę zgłoszenia wady, awarii lub usterki,</w:t>
      </w:r>
    </w:p>
    <w:p w14:paraId="696084FA" w14:textId="77777777" w:rsidR="001B7CC5" w:rsidRPr="0070290E" w:rsidRDefault="001B7CC5" w:rsidP="00DA3A29">
      <w:pPr>
        <w:pStyle w:val="Akapitzlist"/>
        <w:widowControl w:val="0"/>
        <w:numPr>
          <w:ilvl w:val="2"/>
          <w:numId w:val="24"/>
        </w:numPr>
        <w:suppressAutoHyphens/>
        <w:autoSpaceDE w:val="0"/>
        <w:ind w:left="851" w:hanging="425"/>
        <w:rPr>
          <w:rFonts w:cstheme="minorHAnsi"/>
        </w:rPr>
      </w:pPr>
      <w:r w:rsidRPr="0070290E">
        <w:rPr>
          <w:rFonts w:cstheme="minorHAnsi"/>
        </w:rPr>
        <w:t>rodzaj wady, awarii lub usterki,</w:t>
      </w:r>
    </w:p>
    <w:p w14:paraId="696084FB" w14:textId="77777777" w:rsidR="001B7CC5" w:rsidRPr="0070290E" w:rsidRDefault="001B7CC5" w:rsidP="00DA3A29">
      <w:pPr>
        <w:pStyle w:val="Akapitzlist"/>
        <w:widowControl w:val="0"/>
        <w:numPr>
          <w:ilvl w:val="2"/>
          <w:numId w:val="24"/>
        </w:numPr>
        <w:suppressAutoHyphens/>
        <w:autoSpaceDE w:val="0"/>
        <w:ind w:left="851" w:hanging="425"/>
        <w:rPr>
          <w:rFonts w:cstheme="minorHAnsi"/>
        </w:rPr>
      </w:pPr>
      <w:r w:rsidRPr="0070290E">
        <w:rPr>
          <w:rFonts w:cstheme="minorHAnsi"/>
        </w:rPr>
        <w:t>rodzaj podjętych czynności, zmierzających do usunięcia wady, awarii lub usterki,</w:t>
      </w:r>
    </w:p>
    <w:p w14:paraId="696084FC" w14:textId="77777777" w:rsidR="000F4B67" w:rsidRPr="0070290E" w:rsidRDefault="001B7CC5" w:rsidP="00DA3A29">
      <w:pPr>
        <w:pStyle w:val="Akapitzlist"/>
        <w:widowControl w:val="0"/>
        <w:numPr>
          <w:ilvl w:val="2"/>
          <w:numId w:val="24"/>
        </w:numPr>
        <w:suppressAutoHyphens/>
        <w:autoSpaceDE w:val="0"/>
        <w:ind w:left="851" w:hanging="425"/>
        <w:rPr>
          <w:rFonts w:cstheme="minorHAnsi"/>
        </w:rPr>
      </w:pPr>
      <w:r w:rsidRPr="0070290E">
        <w:rPr>
          <w:rFonts w:cstheme="minorHAnsi"/>
        </w:rPr>
        <w:t>datę usunięcia usterki</w:t>
      </w:r>
      <w:r w:rsidR="000F4B67" w:rsidRPr="0070290E">
        <w:rPr>
          <w:rFonts w:cstheme="minorHAnsi"/>
        </w:rPr>
        <w:t>.</w:t>
      </w:r>
    </w:p>
    <w:p w14:paraId="696084FD" w14:textId="35EB7456" w:rsidR="000F4B67" w:rsidRPr="0070290E" w:rsidRDefault="001B7CC5" w:rsidP="00DA3A29">
      <w:pPr>
        <w:pStyle w:val="Akapitzlist"/>
        <w:widowControl w:val="0"/>
        <w:numPr>
          <w:ilvl w:val="0"/>
          <w:numId w:val="21"/>
        </w:numPr>
        <w:autoSpaceDE w:val="0"/>
        <w:ind w:left="426" w:hanging="426"/>
        <w:rPr>
          <w:rFonts w:cstheme="minorHAnsi"/>
        </w:rPr>
      </w:pPr>
      <w:r w:rsidRPr="0070290E">
        <w:rPr>
          <w:rFonts w:cstheme="minorHAnsi"/>
        </w:rPr>
        <w:t xml:space="preserve">Kopię protokołu, o którym mowa w </w:t>
      </w:r>
      <w:r w:rsidRPr="00B464DE">
        <w:rPr>
          <w:rFonts w:cstheme="minorHAnsi"/>
        </w:rPr>
        <w:t xml:space="preserve">ust. </w:t>
      </w:r>
      <w:r w:rsidR="00E754CC" w:rsidRPr="00B464DE">
        <w:rPr>
          <w:rFonts w:cstheme="minorHAnsi"/>
        </w:rPr>
        <w:t>1</w:t>
      </w:r>
      <w:r w:rsidR="00B464DE" w:rsidRPr="00B464DE">
        <w:rPr>
          <w:rFonts w:cstheme="minorHAnsi"/>
        </w:rPr>
        <w:t>0</w:t>
      </w:r>
      <w:r w:rsidRPr="0070290E">
        <w:rPr>
          <w:rFonts w:cstheme="minorHAnsi"/>
        </w:rPr>
        <w:t xml:space="preserve"> każdorazowo </w:t>
      </w:r>
      <w:r w:rsidR="00C43638" w:rsidRPr="0070290E">
        <w:rPr>
          <w:rFonts w:cstheme="minorHAnsi"/>
        </w:rPr>
        <w:t xml:space="preserve">Wykonawca </w:t>
      </w:r>
      <w:r w:rsidRPr="0070290E">
        <w:rPr>
          <w:rFonts w:cstheme="minorHAnsi"/>
        </w:rPr>
        <w:t>przekazuje Zamawiającemu w terminie do 3 dni od daty usunięcia wady, awarii lub usterki.</w:t>
      </w:r>
    </w:p>
    <w:p w14:paraId="696084FE" w14:textId="77777777" w:rsidR="000F4B67" w:rsidRPr="0070290E" w:rsidRDefault="001B7CC5" w:rsidP="00DA3A29">
      <w:pPr>
        <w:pStyle w:val="Akapitzlist"/>
        <w:widowControl w:val="0"/>
        <w:numPr>
          <w:ilvl w:val="0"/>
          <w:numId w:val="21"/>
        </w:numPr>
        <w:autoSpaceDE w:val="0"/>
        <w:ind w:left="426" w:hanging="426"/>
        <w:rPr>
          <w:rFonts w:cstheme="minorHAnsi"/>
        </w:rPr>
      </w:pPr>
      <w:r w:rsidRPr="0070290E">
        <w:rPr>
          <w:rFonts w:cstheme="minorHAnsi"/>
          <w:bCs/>
        </w:rPr>
        <w:t xml:space="preserve">W przypadku naprawy dokonanej w ramach gwarancji </w:t>
      </w:r>
      <w:r w:rsidRPr="00D806D9">
        <w:rPr>
          <w:rFonts w:cstheme="minorHAnsi"/>
          <w:bCs/>
        </w:rPr>
        <w:t>jakości,</w:t>
      </w:r>
      <w:r w:rsidRPr="0070290E">
        <w:rPr>
          <w:rFonts w:cstheme="minorHAnsi"/>
          <w:bCs/>
        </w:rPr>
        <w:t xml:space="preserve"> okres gwarancyjny dla poszczególnych elementów podlegających naprawie będzie wydłużony o czas naprawy.</w:t>
      </w:r>
    </w:p>
    <w:p w14:paraId="696084FF" w14:textId="44BB9ACC" w:rsidR="000F4B67" w:rsidRPr="0070290E" w:rsidRDefault="00C43638" w:rsidP="00DA3A29">
      <w:pPr>
        <w:pStyle w:val="Akapitzlist"/>
        <w:widowControl w:val="0"/>
        <w:numPr>
          <w:ilvl w:val="0"/>
          <w:numId w:val="21"/>
        </w:numPr>
        <w:autoSpaceDE w:val="0"/>
        <w:ind w:left="426" w:hanging="426"/>
        <w:rPr>
          <w:rFonts w:cstheme="minorHAnsi"/>
        </w:rPr>
      </w:pPr>
      <w:r w:rsidRPr="0070290E">
        <w:rPr>
          <w:rFonts w:cstheme="minorHAnsi"/>
        </w:rPr>
        <w:t xml:space="preserve">Wykonawca </w:t>
      </w:r>
      <w:r w:rsidR="001B7CC5" w:rsidRPr="0070290E">
        <w:rPr>
          <w:rFonts w:cstheme="minorHAnsi"/>
          <w:bCs/>
        </w:rPr>
        <w:t xml:space="preserve">zobowiązuje się do wymiany reklamowanego </w:t>
      </w:r>
      <w:r w:rsidR="009674F0" w:rsidRPr="00D806D9">
        <w:rPr>
          <w:rFonts w:cstheme="minorHAnsi"/>
          <w:bCs/>
        </w:rPr>
        <w:t>wyposażenia</w:t>
      </w:r>
      <w:r w:rsidR="00185A2B" w:rsidRPr="0070290E">
        <w:rPr>
          <w:rFonts w:cstheme="minorHAnsi"/>
          <w:bCs/>
        </w:rPr>
        <w:t xml:space="preserve"> </w:t>
      </w:r>
      <w:r w:rsidR="001B7CC5" w:rsidRPr="0070290E">
        <w:rPr>
          <w:rFonts w:cstheme="minorHAnsi"/>
          <w:bCs/>
        </w:rPr>
        <w:t xml:space="preserve">stanowiącego przedmiot niniejszej </w:t>
      </w:r>
      <w:r w:rsidR="0037762C" w:rsidRPr="0070290E">
        <w:rPr>
          <w:rFonts w:cstheme="minorHAnsi"/>
          <w:bCs/>
        </w:rPr>
        <w:t>u</w:t>
      </w:r>
      <w:r w:rsidR="001B7CC5" w:rsidRPr="0070290E">
        <w:rPr>
          <w:rFonts w:cstheme="minorHAnsi"/>
          <w:bCs/>
        </w:rPr>
        <w:t>mowy na now</w:t>
      </w:r>
      <w:r w:rsidR="00D806D9">
        <w:rPr>
          <w:rFonts w:cstheme="minorHAnsi"/>
          <w:bCs/>
          <w:color w:val="4472C4" w:themeColor="accent1"/>
        </w:rPr>
        <w:t>y</w:t>
      </w:r>
      <w:r w:rsidR="001B7CC5" w:rsidRPr="0070290E">
        <w:rPr>
          <w:rFonts w:cstheme="minorHAnsi"/>
          <w:bCs/>
        </w:rPr>
        <w:t xml:space="preserve">, wolny od wad, jeżeli w terminie </w:t>
      </w:r>
      <w:r w:rsidRPr="0070290E">
        <w:rPr>
          <w:rFonts w:cstheme="minorHAnsi"/>
          <w:bCs/>
        </w:rPr>
        <w:t xml:space="preserve">wyznaczonym zgodnie z ust. </w:t>
      </w:r>
      <w:r w:rsidR="00596C3D" w:rsidRPr="0070290E">
        <w:rPr>
          <w:rFonts w:cstheme="minorHAnsi"/>
          <w:bCs/>
        </w:rPr>
        <w:t xml:space="preserve">9 </w:t>
      </w:r>
      <w:r w:rsidR="001B7CC5" w:rsidRPr="0070290E">
        <w:rPr>
          <w:rFonts w:cstheme="minorHAnsi"/>
          <w:bCs/>
        </w:rPr>
        <w:t>nie może zrealizować naprawy gwarancyjnej.</w:t>
      </w:r>
    </w:p>
    <w:p w14:paraId="69608500" w14:textId="676D0D4A" w:rsidR="000F4B67" w:rsidRPr="0070290E" w:rsidRDefault="001B7CC5" w:rsidP="00DA3A29">
      <w:pPr>
        <w:pStyle w:val="Akapitzlist"/>
        <w:widowControl w:val="0"/>
        <w:numPr>
          <w:ilvl w:val="0"/>
          <w:numId w:val="21"/>
        </w:numPr>
        <w:autoSpaceDE w:val="0"/>
        <w:ind w:left="426" w:hanging="426"/>
        <w:rPr>
          <w:rFonts w:cstheme="minorHAnsi"/>
        </w:rPr>
      </w:pPr>
      <w:r w:rsidRPr="0070290E">
        <w:rPr>
          <w:rFonts w:cstheme="minorHAnsi"/>
          <w:bCs/>
        </w:rPr>
        <w:lastRenderedPageBreak/>
        <w:t xml:space="preserve">W przypadku niemożliwości usunięcia </w:t>
      </w:r>
      <w:r w:rsidRPr="0070290E">
        <w:rPr>
          <w:rFonts w:cstheme="minorHAnsi"/>
          <w:bCs/>
          <w:iCs/>
        </w:rPr>
        <w:t>usterki</w:t>
      </w:r>
      <w:r w:rsidR="00C43638" w:rsidRPr="0070290E">
        <w:rPr>
          <w:rFonts w:cstheme="minorHAnsi"/>
          <w:bCs/>
          <w:iCs/>
        </w:rPr>
        <w:t xml:space="preserve"> lub</w:t>
      </w:r>
      <w:r w:rsidRPr="0070290E">
        <w:rPr>
          <w:rFonts w:cstheme="minorHAnsi"/>
          <w:bCs/>
          <w:iCs/>
        </w:rPr>
        <w:t xml:space="preserve"> wady </w:t>
      </w:r>
      <w:r w:rsidR="00D806D9" w:rsidRPr="00F54725">
        <w:rPr>
          <w:rFonts w:cstheme="minorHAnsi"/>
          <w:bCs/>
          <w:color w:val="000000" w:themeColor="text1"/>
        </w:rPr>
        <w:t>wyposażenia na</w:t>
      </w:r>
      <w:r w:rsidRPr="00F54725">
        <w:rPr>
          <w:rFonts w:cstheme="minorHAnsi"/>
          <w:bCs/>
          <w:color w:val="000000" w:themeColor="text1"/>
        </w:rPr>
        <w:t xml:space="preserve"> miejscu</w:t>
      </w:r>
      <w:r w:rsidRPr="0070290E">
        <w:rPr>
          <w:rFonts w:cstheme="minorHAnsi"/>
          <w:bCs/>
        </w:rPr>
        <w:t>,</w:t>
      </w:r>
      <w:r w:rsidRPr="0070290E">
        <w:rPr>
          <w:rFonts w:cstheme="minorHAnsi"/>
        </w:rPr>
        <w:t xml:space="preserve"> transport reklamowanego </w:t>
      </w:r>
      <w:r w:rsidR="0037762C" w:rsidRPr="0070290E">
        <w:rPr>
          <w:rFonts w:cstheme="minorHAnsi"/>
        </w:rPr>
        <w:t>przedmiotu umowy</w:t>
      </w:r>
      <w:r w:rsidRPr="0070290E">
        <w:rPr>
          <w:rFonts w:cstheme="minorHAnsi"/>
        </w:rPr>
        <w:t xml:space="preserve"> podlegającego naprawie wykonywany będzie przez </w:t>
      </w:r>
      <w:r w:rsidR="0037762C" w:rsidRPr="0070290E">
        <w:rPr>
          <w:rFonts w:cstheme="minorHAnsi"/>
        </w:rPr>
        <w:t>wykonawcę</w:t>
      </w:r>
      <w:r w:rsidRPr="0070290E">
        <w:rPr>
          <w:rFonts w:cstheme="minorHAnsi"/>
        </w:rPr>
        <w:t xml:space="preserve"> na jego ryzyko i koszt.</w:t>
      </w:r>
    </w:p>
    <w:p w14:paraId="69608501" w14:textId="5DA3CA17" w:rsidR="000F4B67" w:rsidRPr="0070290E" w:rsidRDefault="001B7CC5" w:rsidP="00DA3A29">
      <w:pPr>
        <w:pStyle w:val="Akapitzlist"/>
        <w:widowControl w:val="0"/>
        <w:numPr>
          <w:ilvl w:val="0"/>
          <w:numId w:val="21"/>
        </w:numPr>
        <w:autoSpaceDE w:val="0"/>
        <w:ind w:left="426" w:hanging="426"/>
        <w:rPr>
          <w:rFonts w:cstheme="minorHAnsi"/>
        </w:rPr>
      </w:pPr>
      <w:r w:rsidRPr="0070290E">
        <w:rPr>
          <w:rFonts w:cstheme="minorHAnsi"/>
        </w:rPr>
        <w:t xml:space="preserve">W przypadku, gdy </w:t>
      </w:r>
      <w:r w:rsidR="008B5E7D" w:rsidRPr="0070290E">
        <w:rPr>
          <w:rFonts w:cstheme="minorHAnsi"/>
        </w:rPr>
        <w:t xml:space="preserve">Wykonawca </w:t>
      </w:r>
      <w:r w:rsidRPr="0070290E">
        <w:rPr>
          <w:rFonts w:cstheme="minorHAnsi"/>
        </w:rPr>
        <w:t>nie usunie wad</w:t>
      </w:r>
      <w:r w:rsidR="00C43638" w:rsidRPr="0070290E">
        <w:rPr>
          <w:rFonts w:cstheme="minorHAnsi"/>
        </w:rPr>
        <w:t xml:space="preserve"> lub</w:t>
      </w:r>
      <w:r w:rsidRPr="0070290E">
        <w:rPr>
          <w:rFonts w:cstheme="minorHAnsi"/>
        </w:rPr>
        <w:t xml:space="preserve"> usterek w terminie wskazanym </w:t>
      </w:r>
      <w:r w:rsidR="00C43638" w:rsidRPr="0070290E">
        <w:rPr>
          <w:rFonts w:cstheme="minorHAnsi"/>
        </w:rPr>
        <w:t xml:space="preserve">zgodnie z ust. </w:t>
      </w:r>
      <w:r w:rsidR="00596C3D" w:rsidRPr="0070290E">
        <w:rPr>
          <w:rFonts w:cstheme="minorHAnsi"/>
        </w:rPr>
        <w:t>9</w:t>
      </w:r>
      <w:r w:rsidR="00D806D9">
        <w:rPr>
          <w:rFonts w:cstheme="minorHAnsi"/>
        </w:rPr>
        <w:t>,</w:t>
      </w:r>
      <w:r w:rsidR="00596C3D" w:rsidRPr="0070290E">
        <w:rPr>
          <w:rFonts w:cstheme="minorHAnsi"/>
        </w:rPr>
        <w:t xml:space="preserve"> </w:t>
      </w:r>
      <w:r w:rsidRPr="0070290E">
        <w:rPr>
          <w:rFonts w:cstheme="minorHAnsi"/>
        </w:rPr>
        <w:t>Zamawiając</w:t>
      </w:r>
      <w:r w:rsidR="00D806D9" w:rsidRPr="00D806D9">
        <w:rPr>
          <w:rFonts w:cstheme="minorHAnsi"/>
          <w:color w:val="4472C4" w:themeColor="accent1"/>
        </w:rPr>
        <w:t>y</w:t>
      </w:r>
      <w:r w:rsidRPr="0070290E">
        <w:rPr>
          <w:rFonts w:cstheme="minorHAnsi"/>
        </w:rPr>
        <w:t xml:space="preserve"> </w:t>
      </w:r>
      <w:r w:rsidR="00C43638" w:rsidRPr="0070290E">
        <w:rPr>
          <w:rFonts w:cstheme="minorHAnsi"/>
        </w:rPr>
        <w:t xml:space="preserve">ma prawo </w:t>
      </w:r>
      <w:r w:rsidRPr="0070290E">
        <w:rPr>
          <w:rFonts w:cstheme="minorHAnsi"/>
        </w:rPr>
        <w:t>do zlecenia zastępczego wykonania napraw na koszt</w:t>
      </w:r>
      <w:r w:rsidR="008B5E7D" w:rsidRPr="0070290E">
        <w:rPr>
          <w:rFonts w:cstheme="minorHAnsi"/>
        </w:rPr>
        <w:t xml:space="preserve"> Wykonawcy</w:t>
      </w:r>
      <w:r w:rsidRPr="0070290E">
        <w:rPr>
          <w:rFonts w:cstheme="minorHAnsi"/>
        </w:rPr>
        <w:t>.</w:t>
      </w:r>
    </w:p>
    <w:p w14:paraId="69608502" w14:textId="77777777" w:rsidR="000F4B67" w:rsidRPr="0070290E" w:rsidRDefault="001B7CC5" w:rsidP="00DA3A29">
      <w:pPr>
        <w:pStyle w:val="Akapitzlist"/>
        <w:widowControl w:val="0"/>
        <w:numPr>
          <w:ilvl w:val="0"/>
          <w:numId w:val="21"/>
        </w:numPr>
        <w:autoSpaceDE w:val="0"/>
        <w:ind w:left="426" w:hanging="426"/>
        <w:rPr>
          <w:rFonts w:cstheme="minorHAnsi"/>
        </w:rPr>
      </w:pPr>
      <w:r w:rsidRPr="0070290E">
        <w:rPr>
          <w:rFonts w:cstheme="minorHAnsi"/>
        </w:rPr>
        <w:t xml:space="preserve">Strony nie ograniczają uprawnień zamawiającego z tytułu rękojmi za wady fizyczne wynikających z przepisów </w:t>
      </w:r>
      <w:r w:rsidR="009674F0" w:rsidRPr="0070290E">
        <w:rPr>
          <w:rFonts w:cstheme="minorHAnsi"/>
        </w:rPr>
        <w:t>a</w:t>
      </w:r>
      <w:r w:rsidR="006679F3" w:rsidRPr="0070290E">
        <w:rPr>
          <w:rFonts w:cstheme="minorHAnsi"/>
        </w:rPr>
        <w:t>rt.</w:t>
      </w:r>
      <w:r w:rsidRPr="0070290E">
        <w:rPr>
          <w:rFonts w:cstheme="minorHAnsi"/>
        </w:rPr>
        <w:t xml:space="preserve"> 556 – 576 kodeksu cywilnego. </w:t>
      </w:r>
    </w:p>
    <w:p w14:paraId="69608504" w14:textId="1618A03D" w:rsidR="00A21365" w:rsidRDefault="001B7CC5" w:rsidP="00DA3A29">
      <w:pPr>
        <w:pStyle w:val="Akapitzlist"/>
        <w:widowControl w:val="0"/>
        <w:numPr>
          <w:ilvl w:val="0"/>
          <w:numId w:val="21"/>
        </w:numPr>
        <w:autoSpaceDE w:val="0"/>
        <w:ind w:left="426" w:hanging="426"/>
        <w:rPr>
          <w:rFonts w:cstheme="minorHAnsi"/>
        </w:rPr>
      </w:pPr>
      <w:r w:rsidRPr="0070290E">
        <w:rPr>
          <w:rFonts w:cstheme="minorHAnsi"/>
        </w:rPr>
        <w:t>Odpowiedzialność Wykonawcy z tytułu rękojmi za wady fizyczne dotyczy wad przedmiotu umowy istniejących w czasie dokonywania czynności odbioru oraz wad powstałych po odbiorze, przyczyn tkwiących w przedmiocie umowy w chwili odbioru</w:t>
      </w:r>
      <w:r w:rsidR="006679F3" w:rsidRPr="0070290E">
        <w:rPr>
          <w:rFonts w:cstheme="minorHAnsi"/>
        </w:rPr>
        <w:t xml:space="preserve"> nawet jeśli zamawiający dokonał odbioru przedmiotu umowy nie stwierdzając tych wad</w:t>
      </w:r>
      <w:r w:rsidRPr="0070290E">
        <w:rPr>
          <w:rFonts w:cstheme="minorHAnsi"/>
        </w:rPr>
        <w:t xml:space="preserve">, z zastrzeżeniem, że w przypadku gdy w wykonaniu swoich obowiązków </w:t>
      </w:r>
      <w:r w:rsidR="0037762C" w:rsidRPr="0070290E">
        <w:rPr>
          <w:rFonts w:cstheme="minorHAnsi"/>
        </w:rPr>
        <w:t>wykonawca</w:t>
      </w:r>
      <w:r w:rsidRPr="0070290E">
        <w:rPr>
          <w:rFonts w:cstheme="minorHAnsi"/>
        </w:rPr>
        <w:t xml:space="preserve"> dostarczył uprawnionemu z rękojmi zamiast rzeczy wadliwej rzecz wolną termin rękojmi biegnie na nowo od chwili dostarczenia rzeczy wolnej od wad. Jeżeli wykonawca wymienił </w:t>
      </w:r>
      <w:r w:rsidR="006679F3" w:rsidRPr="0070290E">
        <w:rPr>
          <w:rFonts w:cstheme="minorHAnsi"/>
        </w:rPr>
        <w:t xml:space="preserve">lub naprawił </w:t>
      </w:r>
      <w:r w:rsidRPr="0070290E">
        <w:rPr>
          <w:rFonts w:cstheme="minorHAnsi"/>
        </w:rPr>
        <w:t xml:space="preserve">część rzeczy, przepis powyższy stosuje się odpowiednio do części wymienionej </w:t>
      </w:r>
      <w:r w:rsidR="006679F3" w:rsidRPr="0070290E">
        <w:rPr>
          <w:rFonts w:cstheme="minorHAnsi"/>
        </w:rPr>
        <w:t xml:space="preserve">lub naprawionej </w:t>
      </w:r>
      <w:r w:rsidRPr="0070290E">
        <w:rPr>
          <w:rFonts w:cstheme="minorHAnsi"/>
        </w:rPr>
        <w:t>(klauzula rozszerzająca rękojmię na podstawie 558 § 1 kodeksu cywilnego).</w:t>
      </w:r>
    </w:p>
    <w:p w14:paraId="5C07396E" w14:textId="77777777" w:rsidR="00CD1B2E" w:rsidRPr="00CD1B2E" w:rsidRDefault="00CD1B2E" w:rsidP="00CD1B2E">
      <w:pPr>
        <w:widowControl w:val="0"/>
        <w:autoSpaceDE w:val="0"/>
        <w:spacing w:line="360" w:lineRule="auto"/>
        <w:rPr>
          <w:rFonts w:asciiTheme="minorHAnsi" w:hAnsiTheme="minorHAnsi" w:cstheme="minorHAnsi"/>
        </w:rPr>
      </w:pPr>
    </w:p>
    <w:p w14:paraId="69608505" w14:textId="77777777" w:rsidR="00986186" w:rsidRPr="0070290E" w:rsidRDefault="00986186" w:rsidP="00AB7A13">
      <w:pPr>
        <w:pStyle w:val="Nagwek1"/>
      </w:pPr>
      <w:bookmarkStart w:id="15" w:name="_Hlk162430611"/>
      <w:r w:rsidRPr="0070290E">
        <w:t>§ 9</w:t>
      </w:r>
    </w:p>
    <w:p w14:paraId="69608506" w14:textId="6386358D" w:rsidR="00986186" w:rsidRPr="0070290E" w:rsidRDefault="00986186" w:rsidP="00AB7A13">
      <w:pPr>
        <w:pStyle w:val="Nagwek1"/>
      </w:pPr>
      <w:r w:rsidRPr="0070290E">
        <w:t>Kary umowne</w:t>
      </w:r>
    </w:p>
    <w:p w14:paraId="69608507" w14:textId="77777777" w:rsidR="00686510" w:rsidRPr="0070290E" w:rsidRDefault="00686510" w:rsidP="00CD1B2E">
      <w:pPr>
        <w:pStyle w:val="Akapitzlist"/>
        <w:numPr>
          <w:ilvl w:val="0"/>
          <w:numId w:val="7"/>
        </w:numPr>
        <w:ind w:left="426" w:hanging="426"/>
        <w:rPr>
          <w:rFonts w:cstheme="minorHAnsi"/>
        </w:rPr>
      </w:pPr>
      <w:r w:rsidRPr="0070290E">
        <w:rPr>
          <w:rFonts w:cstheme="minorHAnsi"/>
        </w:rPr>
        <w:t>W przypadku niewykonania lub nienależytego wykonania Umowy przez Wykonawcę Zamawiający może naliczyć karę umowną w następujących przypadkach i wysokościach:</w:t>
      </w:r>
    </w:p>
    <w:p w14:paraId="69608508" w14:textId="5AB9D63A" w:rsidR="00686510" w:rsidRPr="0070290E" w:rsidRDefault="00686510" w:rsidP="00CD1B2E">
      <w:pPr>
        <w:pStyle w:val="Akapitzlist"/>
        <w:numPr>
          <w:ilvl w:val="1"/>
          <w:numId w:val="7"/>
        </w:numPr>
        <w:ind w:left="709" w:hanging="283"/>
        <w:rPr>
          <w:rFonts w:cstheme="minorHAnsi"/>
        </w:rPr>
      </w:pPr>
      <w:r w:rsidRPr="0070290E">
        <w:rPr>
          <w:rFonts w:cstheme="minorHAnsi"/>
        </w:rPr>
        <w:t>za zwłokę w wykonaniu przedmiotu Umowy w wysokości 0,</w:t>
      </w:r>
      <w:r w:rsidR="002B0200" w:rsidRPr="0070290E">
        <w:rPr>
          <w:rFonts w:cstheme="minorHAnsi"/>
        </w:rPr>
        <w:t>4</w:t>
      </w:r>
      <w:r w:rsidRPr="0070290E">
        <w:rPr>
          <w:rFonts w:cstheme="minorHAnsi"/>
        </w:rPr>
        <w:t>% ceny, o której mowa w</w:t>
      </w:r>
      <w:r w:rsidR="00CD1B2E">
        <w:rPr>
          <w:rFonts w:cstheme="minorHAnsi"/>
        </w:rPr>
        <w:t> </w:t>
      </w:r>
      <w:r w:rsidRPr="0070290E">
        <w:rPr>
          <w:rFonts w:cstheme="minorHAnsi"/>
        </w:rPr>
        <w:t>§ 7 ust. 1 Umowy</w:t>
      </w:r>
      <w:r w:rsidR="00CD1B2E">
        <w:rPr>
          <w:rFonts w:cstheme="minorHAnsi"/>
        </w:rPr>
        <w:t>,</w:t>
      </w:r>
      <w:r w:rsidRPr="0070290E">
        <w:rPr>
          <w:rFonts w:cstheme="minorHAnsi"/>
        </w:rPr>
        <w:t xml:space="preserve"> za każdy dzień zwłoki;</w:t>
      </w:r>
    </w:p>
    <w:p w14:paraId="47D62EF1" w14:textId="33E4702F" w:rsidR="002B0200" w:rsidRPr="0070290E" w:rsidRDefault="00686510" w:rsidP="00CD1B2E">
      <w:pPr>
        <w:pStyle w:val="Akapitzlist"/>
        <w:numPr>
          <w:ilvl w:val="1"/>
          <w:numId w:val="7"/>
        </w:numPr>
        <w:ind w:left="709" w:hanging="283"/>
        <w:rPr>
          <w:rFonts w:cstheme="minorHAnsi"/>
        </w:rPr>
      </w:pPr>
      <w:r w:rsidRPr="0070290E">
        <w:rPr>
          <w:rFonts w:cstheme="minorHAnsi"/>
        </w:rPr>
        <w:t>za zwłokę w usunięciu awarii lub wad Przedmiotu Umowy w wysokości 0,</w:t>
      </w:r>
      <w:r w:rsidR="002B0200" w:rsidRPr="0070290E">
        <w:rPr>
          <w:rFonts w:cstheme="minorHAnsi"/>
        </w:rPr>
        <w:t>2</w:t>
      </w:r>
      <w:r w:rsidRPr="0070290E">
        <w:rPr>
          <w:rFonts w:cstheme="minorHAnsi"/>
        </w:rPr>
        <w:t>% ceny, o</w:t>
      </w:r>
      <w:r w:rsidR="00CD1B2E">
        <w:rPr>
          <w:rFonts w:cstheme="minorHAnsi"/>
        </w:rPr>
        <w:t> </w:t>
      </w:r>
      <w:r w:rsidRPr="0070290E">
        <w:rPr>
          <w:rFonts w:cstheme="minorHAnsi"/>
        </w:rPr>
        <w:t>której mowa w § 7 ust. 1 Umowy</w:t>
      </w:r>
      <w:r w:rsidR="00CD1B2E">
        <w:rPr>
          <w:rFonts w:cstheme="minorHAnsi"/>
        </w:rPr>
        <w:t>,</w:t>
      </w:r>
      <w:r w:rsidRPr="0070290E">
        <w:rPr>
          <w:rFonts w:cstheme="minorHAnsi"/>
        </w:rPr>
        <w:t xml:space="preserve"> za każdy dzień zwłoki w stosunku do terminów, o</w:t>
      </w:r>
      <w:r w:rsidR="00CD1B2E">
        <w:rPr>
          <w:rFonts w:cstheme="minorHAnsi"/>
        </w:rPr>
        <w:t> </w:t>
      </w:r>
      <w:r w:rsidRPr="0070290E">
        <w:rPr>
          <w:rFonts w:cstheme="minorHAnsi"/>
        </w:rPr>
        <w:t>których mowa w § 8 ust. 10 Umowy;</w:t>
      </w:r>
    </w:p>
    <w:p w14:paraId="6960850A" w14:textId="77777777" w:rsidR="00686510" w:rsidRPr="0070290E" w:rsidRDefault="00686510" w:rsidP="00CD1B2E">
      <w:pPr>
        <w:pStyle w:val="Akapitzlist"/>
        <w:numPr>
          <w:ilvl w:val="1"/>
          <w:numId w:val="7"/>
        </w:numPr>
        <w:ind w:left="709" w:hanging="283"/>
        <w:rPr>
          <w:rFonts w:cstheme="minorHAnsi"/>
        </w:rPr>
      </w:pPr>
      <w:r w:rsidRPr="0070290E">
        <w:rPr>
          <w:rFonts w:cstheme="minorHAnsi"/>
        </w:rPr>
        <w:t>za odstąpienie od Umowy przez Zamawiającego z przyczyn leżących po stronie Wykonawcy w wysokości 20% wartości Umowy, o której mowa w § 7 ust. 1 Umowy.</w:t>
      </w:r>
    </w:p>
    <w:p w14:paraId="6960850B" w14:textId="694C5C8B" w:rsidR="00686510" w:rsidRPr="0070290E" w:rsidRDefault="00686510" w:rsidP="00CD1B2E">
      <w:pPr>
        <w:pStyle w:val="Akapitzlist"/>
        <w:numPr>
          <w:ilvl w:val="0"/>
          <w:numId w:val="7"/>
        </w:numPr>
        <w:ind w:left="426" w:hanging="426"/>
        <w:rPr>
          <w:rFonts w:cstheme="minorHAnsi"/>
        </w:rPr>
      </w:pPr>
      <w:r w:rsidRPr="0070290E">
        <w:rPr>
          <w:rFonts w:cstheme="minorHAnsi"/>
        </w:rPr>
        <w:t>Wykonawca może naliczyć karę umowną za odstąpienie od Umowy przez Wykonawcę z</w:t>
      </w:r>
      <w:r w:rsidR="00CD1B2E">
        <w:rPr>
          <w:rFonts w:cstheme="minorHAnsi"/>
        </w:rPr>
        <w:t> </w:t>
      </w:r>
      <w:r w:rsidRPr="0070290E">
        <w:rPr>
          <w:rFonts w:cstheme="minorHAnsi"/>
        </w:rPr>
        <w:t xml:space="preserve">przyczyn leżących po stronie Zamawiającego w wysokości 20% wartości Umowy, </w:t>
      </w:r>
      <w:r w:rsidRPr="0070290E">
        <w:rPr>
          <w:rFonts w:cstheme="minorHAnsi"/>
        </w:rPr>
        <w:lastRenderedPageBreak/>
        <w:t>o</w:t>
      </w:r>
      <w:r w:rsidR="00CD1B2E">
        <w:rPr>
          <w:rFonts w:cstheme="minorHAnsi"/>
        </w:rPr>
        <w:t> </w:t>
      </w:r>
      <w:r w:rsidRPr="0070290E">
        <w:rPr>
          <w:rFonts w:cstheme="minorHAnsi"/>
        </w:rPr>
        <w:t>której mowa w § 7 ust. 1 Umowy z wyłączeniem przypadku, o jakim mowa w</w:t>
      </w:r>
      <w:r w:rsidR="00CD1B2E">
        <w:rPr>
          <w:rFonts w:cstheme="minorHAnsi"/>
        </w:rPr>
        <w:t> </w:t>
      </w:r>
      <w:r w:rsidRPr="0070290E">
        <w:rPr>
          <w:rFonts w:cstheme="minorHAnsi"/>
        </w:rPr>
        <w:t>§</w:t>
      </w:r>
      <w:r w:rsidR="00CD1B2E">
        <w:rPr>
          <w:rFonts w:cstheme="minorHAnsi"/>
        </w:rPr>
        <w:t> </w:t>
      </w:r>
      <w:r w:rsidRPr="0070290E">
        <w:rPr>
          <w:rFonts w:cstheme="minorHAnsi"/>
        </w:rPr>
        <w:t>10</w:t>
      </w:r>
      <w:r w:rsidR="00CD1B2E">
        <w:rPr>
          <w:rFonts w:cstheme="minorHAnsi"/>
        </w:rPr>
        <w:t> </w:t>
      </w:r>
      <w:r w:rsidRPr="0070290E">
        <w:rPr>
          <w:rFonts w:cstheme="minorHAnsi"/>
        </w:rPr>
        <w:t>ust.</w:t>
      </w:r>
      <w:r w:rsidR="00CD1B2E">
        <w:rPr>
          <w:rFonts w:cstheme="minorHAnsi"/>
        </w:rPr>
        <w:t> </w:t>
      </w:r>
      <w:r w:rsidRPr="0070290E">
        <w:rPr>
          <w:rFonts w:cstheme="minorHAnsi"/>
        </w:rPr>
        <w:t>1 Umowy.</w:t>
      </w:r>
    </w:p>
    <w:p w14:paraId="6960850C" w14:textId="77777777" w:rsidR="00686510" w:rsidRPr="0070290E" w:rsidRDefault="00686510" w:rsidP="00CD1B2E">
      <w:pPr>
        <w:pStyle w:val="Akapitzlist"/>
        <w:numPr>
          <w:ilvl w:val="0"/>
          <w:numId w:val="7"/>
        </w:numPr>
        <w:ind w:left="426" w:hanging="426"/>
        <w:rPr>
          <w:rFonts w:cstheme="minorHAnsi"/>
        </w:rPr>
      </w:pPr>
      <w:r w:rsidRPr="0070290E">
        <w:rPr>
          <w:rFonts w:cstheme="minorHAnsi"/>
        </w:rPr>
        <w:t>O nałożeniu kary umownej, jej wysokości i podstawie jej nałożenia Zamawiający będzie informował Wykonawcę pisemnie w terminie 30 dni od zaistnienia zdarzenia stanowiącego podstawę nałożenia kary.</w:t>
      </w:r>
    </w:p>
    <w:p w14:paraId="6960850D" w14:textId="77777777" w:rsidR="00686510" w:rsidRPr="0070290E" w:rsidRDefault="00686510" w:rsidP="00CD1B2E">
      <w:pPr>
        <w:pStyle w:val="Akapitzlist"/>
        <w:numPr>
          <w:ilvl w:val="0"/>
          <w:numId w:val="7"/>
        </w:numPr>
        <w:ind w:left="426" w:hanging="426"/>
        <w:rPr>
          <w:rFonts w:cstheme="minorHAnsi"/>
        </w:rPr>
      </w:pPr>
      <w:r w:rsidRPr="0070290E">
        <w:rPr>
          <w:rFonts w:cstheme="minorHAnsi"/>
        </w:rPr>
        <w:t>Kary umowne liczone są od wynagrodzenia brutto należnego Wykonawcy.</w:t>
      </w:r>
    </w:p>
    <w:p w14:paraId="6960850E" w14:textId="77777777" w:rsidR="00686510" w:rsidRPr="0070290E" w:rsidRDefault="00686510" w:rsidP="00CD1B2E">
      <w:pPr>
        <w:pStyle w:val="Akapitzlist"/>
        <w:numPr>
          <w:ilvl w:val="0"/>
          <w:numId w:val="7"/>
        </w:numPr>
        <w:ind w:left="426" w:hanging="426"/>
        <w:rPr>
          <w:rFonts w:cstheme="minorHAnsi"/>
        </w:rPr>
      </w:pPr>
      <w:r w:rsidRPr="0070290E">
        <w:rPr>
          <w:rFonts w:cstheme="minorHAnsi"/>
        </w:rPr>
        <w:t>Kwoty kar umownych będą płatne w terminie wskazanym w żądaniu Zamawiającego. Powyższe nie wyłącza możliwości potrącenia naliczonych kar z wynagrodzenia należnego Wykonawcy, jak również zaspokojenia roszczeń z zabezpieczenia należytego wykonania Umowy.</w:t>
      </w:r>
    </w:p>
    <w:p w14:paraId="6960850F" w14:textId="77777777" w:rsidR="00686510" w:rsidRPr="0070290E" w:rsidRDefault="00686510" w:rsidP="00CD1B2E">
      <w:pPr>
        <w:pStyle w:val="Akapitzlist"/>
        <w:numPr>
          <w:ilvl w:val="0"/>
          <w:numId w:val="7"/>
        </w:numPr>
        <w:ind w:left="426" w:hanging="426"/>
        <w:rPr>
          <w:rFonts w:cstheme="minorHAnsi"/>
        </w:rPr>
      </w:pPr>
      <w:r w:rsidRPr="0070290E">
        <w:rPr>
          <w:rFonts w:cstheme="minorHAnsi"/>
        </w:rPr>
        <w:t>Łączna wysokość kar umownych, których mogą dochodzić strony, nie może przekroczyć 20% wartości Wynagrodzenia, o którym mowa w §</w:t>
      </w:r>
      <w:r w:rsidR="00EE70ED" w:rsidRPr="0070290E">
        <w:rPr>
          <w:rFonts w:cstheme="minorHAnsi"/>
        </w:rPr>
        <w:t>7</w:t>
      </w:r>
      <w:r w:rsidRPr="0070290E">
        <w:rPr>
          <w:rFonts w:cstheme="minorHAnsi"/>
        </w:rPr>
        <w:t xml:space="preserve"> ust. 1 Umowy.</w:t>
      </w:r>
    </w:p>
    <w:p w14:paraId="69608510" w14:textId="788784B6" w:rsidR="000F4B67" w:rsidRPr="0070290E" w:rsidRDefault="00686510" w:rsidP="00CD1B2E">
      <w:pPr>
        <w:pStyle w:val="Akapitzlist"/>
        <w:numPr>
          <w:ilvl w:val="0"/>
          <w:numId w:val="7"/>
        </w:numPr>
        <w:ind w:left="426" w:hanging="426"/>
        <w:rPr>
          <w:rFonts w:cstheme="minorHAnsi"/>
        </w:rPr>
      </w:pPr>
      <w:r w:rsidRPr="0070290E">
        <w:rPr>
          <w:rFonts w:cstheme="minorHAnsi"/>
        </w:rPr>
        <w:t>Zastrzeżone kary umowne nie wyłączają możliwości dochodzenia na zasadach ogólnych odszkodowania przewyższając</w:t>
      </w:r>
      <w:r w:rsidR="00B464DE">
        <w:rPr>
          <w:rFonts w:cstheme="minorHAnsi"/>
        </w:rPr>
        <w:t>ego</w:t>
      </w:r>
      <w:r w:rsidRPr="0070290E">
        <w:rPr>
          <w:rFonts w:cstheme="minorHAnsi"/>
        </w:rPr>
        <w:t xml:space="preserve"> karę umowną. </w:t>
      </w:r>
    </w:p>
    <w:p w14:paraId="69608511" w14:textId="77777777" w:rsidR="001D1B74" w:rsidRPr="0070290E" w:rsidRDefault="001D1B74" w:rsidP="00CD1B2E">
      <w:pPr>
        <w:pStyle w:val="Akapitzlist"/>
        <w:numPr>
          <w:ilvl w:val="0"/>
          <w:numId w:val="7"/>
        </w:numPr>
        <w:ind w:left="426" w:hanging="426"/>
        <w:rPr>
          <w:rFonts w:cstheme="minorHAnsi"/>
        </w:rPr>
      </w:pPr>
      <w:r w:rsidRPr="0070290E">
        <w:rPr>
          <w:rFonts w:cstheme="minorHAnsi"/>
        </w:rPr>
        <w:t>Zamawiający może potrącić kary umowne z przysługującego Wykonawcy wynagrodzenia.</w:t>
      </w:r>
    </w:p>
    <w:p w14:paraId="054FFA1A" w14:textId="77777777" w:rsidR="002B0200" w:rsidRPr="0070290E" w:rsidRDefault="002B0200" w:rsidP="00AB7A13">
      <w:pPr>
        <w:pStyle w:val="Nagwek1"/>
        <w:rPr>
          <w:rStyle w:val="s1"/>
          <w:rFonts w:asciiTheme="minorHAnsi" w:hAnsiTheme="minorHAnsi" w:cstheme="minorHAnsi"/>
          <w:b w:val="0"/>
          <w:sz w:val="24"/>
          <w:szCs w:val="24"/>
        </w:rPr>
      </w:pPr>
    </w:p>
    <w:p w14:paraId="69608512" w14:textId="1771D6F4" w:rsidR="00023D82" w:rsidRPr="00CD1B2E" w:rsidRDefault="00023D82" w:rsidP="00AB7A13">
      <w:pPr>
        <w:pStyle w:val="Nagwek1"/>
      </w:pPr>
      <w:r w:rsidRPr="0070290E">
        <w:rPr>
          <w:rStyle w:val="s1"/>
          <w:rFonts w:asciiTheme="minorHAnsi" w:hAnsiTheme="minorHAnsi" w:cstheme="minorHAnsi"/>
          <w:sz w:val="24"/>
          <w:szCs w:val="24"/>
        </w:rPr>
        <w:t xml:space="preserve">§ </w:t>
      </w:r>
      <w:r w:rsidRPr="0070290E">
        <w:t>10</w:t>
      </w:r>
    </w:p>
    <w:p w14:paraId="1B0248D7" w14:textId="41B132D4" w:rsidR="002B0200" w:rsidRPr="00CD1B2E" w:rsidRDefault="00686510" w:rsidP="00AB7A13">
      <w:pPr>
        <w:pStyle w:val="Nagwek1"/>
        <w:rPr>
          <w:bCs/>
        </w:rPr>
      </w:pPr>
      <w:r w:rsidRPr="00CD1B2E">
        <w:rPr>
          <w:bCs/>
        </w:rPr>
        <w:t>Odstąpienie od Umowy</w:t>
      </w:r>
    </w:p>
    <w:p w14:paraId="69608514" w14:textId="116CA6FC" w:rsidR="00686510" w:rsidRPr="00CD1B2E" w:rsidRDefault="00686510" w:rsidP="00CD1B2E">
      <w:pPr>
        <w:numPr>
          <w:ilvl w:val="0"/>
          <w:numId w:val="27"/>
        </w:numPr>
        <w:suppressAutoHyphens w:val="0"/>
        <w:spacing w:after="0" w:line="360" w:lineRule="auto"/>
        <w:ind w:left="357" w:hanging="357"/>
        <w:contextualSpacing/>
        <w:rPr>
          <w:rFonts w:asciiTheme="minorHAnsi" w:eastAsia="Aptos" w:hAnsiTheme="minorHAnsi" w:cstheme="minorHAnsi"/>
          <w:kern w:val="2"/>
          <w:szCs w:val="24"/>
          <w:lang w:eastAsia="en-US"/>
        </w:rPr>
      </w:pPr>
      <w:r w:rsidRPr="00CD1B2E">
        <w:rPr>
          <w:rFonts w:asciiTheme="minorHAnsi" w:eastAsia="Aptos" w:hAnsiTheme="minorHAnsi" w:cstheme="minorHAnsi"/>
          <w:kern w:val="2"/>
          <w:szCs w:val="24"/>
          <w:lang w:eastAsia="en-US"/>
        </w:rPr>
        <w:t>Zamawiającemu przysługuje prawo odstąpienia od Umowy w razie zaistnienia istotnej zmiany okoliczności powodującej, że wykonanie umowy nie leży w interesie publicznym, czego nie można było przewidzieć w chwili zawarcia Umowy (zgodnie z art. 456 ust. 1 pkt 1 Ustawy</w:t>
      </w:r>
      <w:r w:rsidR="00E754CC" w:rsidRPr="00CD1B2E">
        <w:rPr>
          <w:rFonts w:asciiTheme="minorHAnsi" w:eastAsia="Aptos" w:hAnsiTheme="minorHAnsi" w:cstheme="minorHAnsi"/>
          <w:kern w:val="2"/>
          <w:szCs w:val="24"/>
          <w:lang w:eastAsia="en-US"/>
        </w:rPr>
        <w:t xml:space="preserve"> </w:t>
      </w:r>
      <w:proofErr w:type="spellStart"/>
      <w:r w:rsidR="00E754CC" w:rsidRPr="00CD1B2E">
        <w:rPr>
          <w:rFonts w:asciiTheme="minorHAnsi" w:eastAsia="Aptos" w:hAnsiTheme="minorHAnsi" w:cstheme="minorHAnsi"/>
          <w:kern w:val="2"/>
          <w:szCs w:val="24"/>
          <w:lang w:eastAsia="en-US"/>
        </w:rPr>
        <w:t>Pzp</w:t>
      </w:r>
      <w:proofErr w:type="spellEnd"/>
      <w:r w:rsidRPr="00CD1B2E">
        <w:rPr>
          <w:rFonts w:asciiTheme="minorHAnsi" w:eastAsia="Aptos" w:hAnsiTheme="minorHAnsi" w:cstheme="minorHAnsi"/>
          <w:kern w:val="2"/>
          <w:szCs w:val="24"/>
          <w:lang w:eastAsia="en-US"/>
        </w:rPr>
        <w:t>).</w:t>
      </w:r>
    </w:p>
    <w:p w14:paraId="69608515" w14:textId="77777777" w:rsidR="00686510" w:rsidRPr="00CD1B2E" w:rsidRDefault="00686510" w:rsidP="00CD1B2E">
      <w:pPr>
        <w:numPr>
          <w:ilvl w:val="0"/>
          <w:numId w:val="27"/>
        </w:numPr>
        <w:suppressAutoHyphens w:val="0"/>
        <w:spacing w:after="0" w:line="360" w:lineRule="auto"/>
        <w:contextualSpacing/>
        <w:rPr>
          <w:rFonts w:asciiTheme="minorHAnsi" w:eastAsia="Aptos" w:hAnsiTheme="minorHAnsi" w:cstheme="minorHAnsi"/>
          <w:kern w:val="2"/>
          <w:szCs w:val="24"/>
          <w:lang w:eastAsia="en-US"/>
        </w:rPr>
      </w:pPr>
      <w:r w:rsidRPr="00CD1B2E">
        <w:rPr>
          <w:rFonts w:asciiTheme="minorHAnsi" w:eastAsia="Aptos" w:hAnsiTheme="minorHAnsi" w:cstheme="minorHAnsi"/>
          <w:kern w:val="2"/>
          <w:szCs w:val="24"/>
          <w:lang w:eastAsia="en-US"/>
        </w:rPr>
        <w:t>Zamawiający może odstąpić od Umowy ze skutkiem natychmiastowym również, gdy:</w:t>
      </w:r>
    </w:p>
    <w:p w14:paraId="69608516" w14:textId="45FABAF0" w:rsidR="00686510" w:rsidRPr="00CD1B2E" w:rsidRDefault="00686510" w:rsidP="00CD1B2E">
      <w:pPr>
        <w:numPr>
          <w:ilvl w:val="1"/>
          <w:numId w:val="27"/>
        </w:numPr>
        <w:suppressAutoHyphens w:val="0"/>
        <w:spacing w:after="0" w:line="360" w:lineRule="auto"/>
        <w:ind w:left="709" w:hanging="283"/>
        <w:contextualSpacing/>
        <w:rPr>
          <w:rFonts w:asciiTheme="minorHAnsi" w:eastAsia="Aptos" w:hAnsiTheme="minorHAnsi" w:cstheme="minorHAnsi"/>
          <w:kern w:val="2"/>
          <w:szCs w:val="24"/>
          <w:lang w:eastAsia="en-US"/>
        </w:rPr>
      </w:pPr>
      <w:r w:rsidRPr="00CD1B2E">
        <w:rPr>
          <w:rFonts w:asciiTheme="minorHAnsi" w:eastAsia="Aptos" w:hAnsiTheme="minorHAnsi" w:cstheme="minorHAnsi"/>
          <w:kern w:val="2"/>
          <w:szCs w:val="24"/>
          <w:lang w:eastAsia="en-US"/>
        </w:rPr>
        <w:t xml:space="preserve">Wykonawca mimo </w:t>
      </w:r>
      <w:r w:rsidR="00406950" w:rsidRPr="00CD1B2E">
        <w:rPr>
          <w:rFonts w:asciiTheme="minorHAnsi" w:eastAsia="Aptos" w:hAnsiTheme="minorHAnsi" w:cstheme="minorHAnsi"/>
          <w:kern w:val="2"/>
          <w:szCs w:val="24"/>
          <w:lang w:eastAsia="en-US"/>
        </w:rPr>
        <w:t xml:space="preserve">upływu terminu (minimum 7 dni) wskazanego w </w:t>
      </w:r>
      <w:r w:rsidRPr="00CD1B2E">
        <w:rPr>
          <w:rFonts w:asciiTheme="minorHAnsi" w:eastAsia="Aptos" w:hAnsiTheme="minorHAnsi" w:cstheme="minorHAnsi"/>
          <w:kern w:val="2"/>
          <w:szCs w:val="24"/>
          <w:lang w:eastAsia="en-US"/>
        </w:rPr>
        <w:t>pisemn</w:t>
      </w:r>
      <w:r w:rsidR="00406950" w:rsidRPr="00CD1B2E">
        <w:rPr>
          <w:rFonts w:asciiTheme="minorHAnsi" w:eastAsia="Aptos" w:hAnsiTheme="minorHAnsi" w:cstheme="minorHAnsi"/>
          <w:kern w:val="2"/>
          <w:szCs w:val="24"/>
          <w:lang w:eastAsia="en-US"/>
        </w:rPr>
        <w:t>ym</w:t>
      </w:r>
      <w:r w:rsidRPr="00CD1B2E">
        <w:rPr>
          <w:rFonts w:asciiTheme="minorHAnsi" w:eastAsia="Aptos" w:hAnsiTheme="minorHAnsi" w:cstheme="minorHAnsi"/>
          <w:kern w:val="2"/>
          <w:szCs w:val="24"/>
          <w:lang w:eastAsia="en-US"/>
        </w:rPr>
        <w:t xml:space="preserve"> wezwani</w:t>
      </w:r>
      <w:r w:rsidR="00406950" w:rsidRPr="00CD1B2E">
        <w:rPr>
          <w:rFonts w:asciiTheme="minorHAnsi" w:eastAsia="Aptos" w:hAnsiTheme="minorHAnsi" w:cstheme="minorHAnsi"/>
          <w:kern w:val="2"/>
          <w:szCs w:val="24"/>
          <w:lang w:eastAsia="en-US"/>
        </w:rPr>
        <w:t>u</w:t>
      </w:r>
      <w:r w:rsidRPr="00CD1B2E">
        <w:rPr>
          <w:rFonts w:asciiTheme="minorHAnsi" w:eastAsia="Aptos" w:hAnsiTheme="minorHAnsi" w:cstheme="minorHAnsi"/>
          <w:kern w:val="2"/>
          <w:szCs w:val="24"/>
          <w:lang w:eastAsia="en-US"/>
        </w:rPr>
        <w:t xml:space="preserve"> przez Zamawiającego </w:t>
      </w:r>
      <w:r w:rsidR="00406950" w:rsidRPr="00CD1B2E">
        <w:rPr>
          <w:rFonts w:asciiTheme="minorHAnsi" w:eastAsia="Aptos" w:hAnsiTheme="minorHAnsi" w:cstheme="minorHAnsi"/>
          <w:kern w:val="2"/>
          <w:szCs w:val="24"/>
          <w:lang w:eastAsia="en-US"/>
        </w:rPr>
        <w:t xml:space="preserve">do wykonania umowy zgodnie z jej treścią lub do usunięcia skutków naruszeń umowy, </w:t>
      </w:r>
      <w:r w:rsidRPr="00CD1B2E">
        <w:rPr>
          <w:rFonts w:asciiTheme="minorHAnsi" w:eastAsia="Aptos" w:hAnsiTheme="minorHAnsi" w:cstheme="minorHAnsi"/>
          <w:kern w:val="2"/>
          <w:szCs w:val="24"/>
          <w:lang w:eastAsia="en-US"/>
        </w:rPr>
        <w:t>nie wykon</w:t>
      </w:r>
      <w:r w:rsidR="00406950" w:rsidRPr="00CD1B2E">
        <w:rPr>
          <w:rFonts w:asciiTheme="minorHAnsi" w:eastAsia="Aptos" w:hAnsiTheme="minorHAnsi" w:cstheme="minorHAnsi"/>
          <w:kern w:val="2"/>
          <w:szCs w:val="24"/>
          <w:lang w:eastAsia="en-US"/>
        </w:rPr>
        <w:t>a</w:t>
      </w:r>
      <w:r w:rsidRPr="00CD1B2E">
        <w:rPr>
          <w:rFonts w:asciiTheme="minorHAnsi" w:eastAsia="Aptos" w:hAnsiTheme="minorHAnsi" w:cstheme="minorHAnsi"/>
          <w:kern w:val="2"/>
          <w:szCs w:val="24"/>
          <w:lang w:eastAsia="en-US"/>
        </w:rPr>
        <w:t xml:space="preserve"> zapisów Umowy zgodnie z jej postanowieniami lub </w:t>
      </w:r>
      <w:r w:rsidR="00406950" w:rsidRPr="00CD1B2E">
        <w:rPr>
          <w:rFonts w:asciiTheme="minorHAnsi" w:eastAsia="Aptos" w:hAnsiTheme="minorHAnsi" w:cstheme="minorHAnsi"/>
          <w:kern w:val="2"/>
          <w:szCs w:val="24"/>
          <w:lang w:eastAsia="en-US"/>
        </w:rPr>
        <w:t>nie usunie skutków naruszeń umowy</w:t>
      </w:r>
      <w:r w:rsidRPr="00CD1B2E">
        <w:rPr>
          <w:rFonts w:asciiTheme="minorHAnsi" w:eastAsia="Aptos" w:hAnsiTheme="minorHAnsi" w:cstheme="minorHAnsi"/>
          <w:kern w:val="2"/>
          <w:szCs w:val="24"/>
          <w:lang w:eastAsia="en-US"/>
        </w:rPr>
        <w:t>;</w:t>
      </w:r>
    </w:p>
    <w:p w14:paraId="69608517" w14:textId="0BF86C7F" w:rsidR="00686510" w:rsidRPr="00CD1B2E" w:rsidRDefault="00686510" w:rsidP="00CD1B2E">
      <w:pPr>
        <w:numPr>
          <w:ilvl w:val="1"/>
          <w:numId w:val="27"/>
        </w:numPr>
        <w:suppressAutoHyphens w:val="0"/>
        <w:spacing w:after="0" w:line="360" w:lineRule="auto"/>
        <w:ind w:left="709" w:hanging="283"/>
        <w:contextualSpacing/>
        <w:rPr>
          <w:rFonts w:asciiTheme="minorHAnsi" w:eastAsia="Aptos" w:hAnsiTheme="minorHAnsi" w:cstheme="minorHAnsi"/>
          <w:kern w:val="2"/>
          <w:szCs w:val="24"/>
          <w:lang w:eastAsia="en-US"/>
        </w:rPr>
      </w:pPr>
      <w:r w:rsidRPr="00CD1B2E">
        <w:rPr>
          <w:rFonts w:asciiTheme="minorHAnsi" w:eastAsia="Aptos" w:hAnsiTheme="minorHAnsi" w:cstheme="minorHAnsi"/>
          <w:kern w:val="2"/>
          <w:szCs w:val="24"/>
          <w:lang w:eastAsia="en-US"/>
        </w:rPr>
        <w:t>stwierdzenia w toku odbioru przedmiotu umowy, że przedmiot umowy zawiera wady i pomimo wyznaczenia terminu ich usunięcia</w:t>
      </w:r>
      <w:r w:rsidR="00406950" w:rsidRPr="00CD1B2E">
        <w:rPr>
          <w:rFonts w:asciiTheme="minorHAnsi" w:eastAsia="Aptos" w:hAnsiTheme="minorHAnsi" w:cstheme="minorHAnsi"/>
          <w:kern w:val="2"/>
          <w:szCs w:val="24"/>
          <w:lang w:eastAsia="en-US"/>
        </w:rPr>
        <w:t xml:space="preserve"> (minimum 7 dni) </w:t>
      </w:r>
      <w:r w:rsidRPr="00CD1B2E">
        <w:rPr>
          <w:rFonts w:asciiTheme="minorHAnsi" w:eastAsia="Aptos" w:hAnsiTheme="minorHAnsi" w:cstheme="minorHAnsi"/>
          <w:kern w:val="2"/>
          <w:szCs w:val="24"/>
          <w:lang w:eastAsia="en-US"/>
        </w:rPr>
        <w:t xml:space="preserve">Wykonawca ich nie </w:t>
      </w:r>
      <w:r w:rsidR="00406950" w:rsidRPr="00CD1B2E">
        <w:rPr>
          <w:rFonts w:asciiTheme="minorHAnsi" w:eastAsia="Aptos" w:hAnsiTheme="minorHAnsi" w:cstheme="minorHAnsi"/>
          <w:kern w:val="2"/>
          <w:szCs w:val="24"/>
          <w:lang w:eastAsia="en-US"/>
        </w:rPr>
        <w:t>usunął</w:t>
      </w:r>
      <w:r w:rsidRPr="00CD1B2E">
        <w:rPr>
          <w:rFonts w:asciiTheme="minorHAnsi" w:eastAsia="Aptos" w:hAnsiTheme="minorHAnsi" w:cstheme="minorHAnsi"/>
          <w:kern w:val="2"/>
          <w:szCs w:val="24"/>
          <w:lang w:eastAsia="en-US"/>
        </w:rPr>
        <w:t>;</w:t>
      </w:r>
    </w:p>
    <w:p w14:paraId="69608518" w14:textId="5467040D" w:rsidR="00686510" w:rsidRPr="00CD1B2E" w:rsidRDefault="00686510" w:rsidP="00CD1B2E">
      <w:pPr>
        <w:numPr>
          <w:ilvl w:val="1"/>
          <w:numId w:val="27"/>
        </w:numPr>
        <w:suppressAutoHyphens w:val="0"/>
        <w:spacing w:after="0" w:line="360" w:lineRule="auto"/>
        <w:ind w:left="709" w:hanging="283"/>
        <w:contextualSpacing/>
        <w:rPr>
          <w:rFonts w:asciiTheme="minorHAnsi" w:eastAsia="Aptos" w:hAnsiTheme="minorHAnsi" w:cstheme="minorHAnsi"/>
          <w:kern w:val="2"/>
          <w:szCs w:val="24"/>
          <w:lang w:eastAsia="en-US"/>
        </w:rPr>
      </w:pPr>
      <w:r w:rsidRPr="00CD1B2E">
        <w:rPr>
          <w:rFonts w:asciiTheme="minorHAnsi" w:eastAsia="Aptos" w:hAnsiTheme="minorHAnsi" w:cstheme="minorHAnsi"/>
          <w:kern w:val="2"/>
          <w:szCs w:val="24"/>
          <w:lang w:eastAsia="en-US"/>
        </w:rPr>
        <w:t>zwłoka w realizacji przedmiotu umowy przekracza 10 dni</w:t>
      </w:r>
    </w:p>
    <w:p w14:paraId="69608519" w14:textId="77777777" w:rsidR="00FC7740" w:rsidRPr="00CD1B2E" w:rsidRDefault="009A075E" w:rsidP="00CD1B2E">
      <w:pPr>
        <w:pStyle w:val="Akapitzlist"/>
        <w:numPr>
          <w:ilvl w:val="0"/>
          <w:numId w:val="27"/>
        </w:numPr>
        <w:rPr>
          <w:rFonts w:eastAsia="Aptos" w:cstheme="minorHAnsi"/>
          <w:kern w:val="2"/>
        </w:rPr>
      </w:pPr>
      <w:r w:rsidRPr="00CD1B2E">
        <w:rPr>
          <w:rFonts w:eastAsia="Aptos" w:cstheme="minorHAnsi"/>
          <w:kern w:val="2"/>
        </w:rPr>
        <w:lastRenderedPageBreak/>
        <w:t>Odstąpienie od umowy powinno nastąpić w formie pisemnej pod rygorem nieważności, w terminie 30 dni od powzięcia przez Zamawiającego informacji o zaistnieniu zdarzenia uprawniającego do odstąpienia od umowy i powinno zawierać uzasadnienie.</w:t>
      </w:r>
    </w:p>
    <w:p w14:paraId="6960851A" w14:textId="0F133E3E" w:rsidR="00FC7740" w:rsidRPr="00CD1B2E" w:rsidRDefault="00FC7740" w:rsidP="00CD1B2E">
      <w:pPr>
        <w:pStyle w:val="Akapitzlist"/>
        <w:numPr>
          <w:ilvl w:val="0"/>
          <w:numId w:val="27"/>
        </w:numPr>
        <w:rPr>
          <w:rFonts w:eastAsia="Aptos" w:cstheme="minorHAnsi"/>
          <w:kern w:val="2"/>
        </w:rPr>
      </w:pPr>
      <w:r w:rsidRPr="00CD1B2E">
        <w:rPr>
          <w:rFonts w:eastAsia="Aptos" w:cstheme="minorHAnsi"/>
          <w:kern w:val="2"/>
        </w:rPr>
        <w:t xml:space="preserve">W przypadku określonym w ust. </w:t>
      </w:r>
      <w:r w:rsidR="0050187B" w:rsidRPr="00CD1B2E">
        <w:rPr>
          <w:rFonts w:eastAsia="Aptos" w:cstheme="minorHAnsi"/>
          <w:kern w:val="2"/>
        </w:rPr>
        <w:t>2 pkt 3)</w:t>
      </w:r>
      <w:r w:rsidRPr="00CD1B2E">
        <w:rPr>
          <w:rFonts w:eastAsia="Aptos" w:cstheme="minorHAnsi"/>
          <w:kern w:val="2"/>
        </w:rPr>
        <w:t xml:space="preserve">, termin 30 dni, o którym mowa powyżej, liczony jest od dnia następującego po upływie 10 dni od dnia ustalonego </w:t>
      </w:r>
      <w:r w:rsidR="00EB6EFD" w:rsidRPr="00CD1B2E">
        <w:rPr>
          <w:rFonts w:eastAsia="Aptos" w:cstheme="minorHAnsi"/>
          <w:kern w:val="2"/>
        </w:rPr>
        <w:t xml:space="preserve">w umowie </w:t>
      </w:r>
      <w:r w:rsidRPr="00CD1B2E">
        <w:rPr>
          <w:rFonts w:eastAsia="Aptos" w:cstheme="minorHAnsi"/>
          <w:kern w:val="2"/>
        </w:rPr>
        <w:t>jako termin wykonania przedmiotu umowy.</w:t>
      </w:r>
    </w:p>
    <w:p w14:paraId="6960851C" w14:textId="77777777" w:rsidR="00686510" w:rsidRPr="00CD1B2E" w:rsidRDefault="00686510" w:rsidP="00CD1B2E">
      <w:pPr>
        <w:pStyle w:val="p2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6960851D" w14:textId="77777777" w:rsidR="00686510" w:rsidRPr="00CD1B2E" w:rsidRDefault="00686510" w:rsidP="00AB7A13">
      <w:pPr>
        <w:pStyle w:val="Nagwek1"/>
      </w:pPr>
      <w:r w:rsidRPr="00CD1B2E">
        <w:rPr>
          <w:rStyle w:val="s1"/>
          <w:rFonts w:asciiTheme="minorHAnsi" w:hAnsiTheme="minorHAnsi" w:cstheme="minorHAnsi"/>
          <w:sz w:val="24"/>
          <w:szCs w:val="24"/>
        </w:rPr>
        <w:t xml:space="preserve">§ </w:t>
      </w:r>
      <w:r w:rsidRPr="00CD1B2E">
        <w:t>11</w:t>
      </w:r>
    </w:p>
    <w:p w14:paraId="6960851E" w14:textId="77777777" w:rsidR="00023D82" w:rsidRPr="00CD1B2E" w:rsidRDefault="00023D82" w:rsidP="00AB7A13">
      <w:pPr>
        <w:pStyle w:val="Nagwek1"/>
      </w:pPr>
      <w:r w:rsidRPr="00CD1B2E">
        <w:t>Zmiany postanowień umowy</w:t>
      </w:r>
    </w:p>
    <w:p w14:paraId="6960851F" w14:textId="288BCA68" w:rsidR="00023D82" w:rsidRPr="00CD1B2E" w:rsidRDefault="005B1795" w:rsidP="00CD1B2E">
      <w:pPr>
        <w:pStyle w:val="p2"/>
        <w:numPr>
          <w:ilvl w:val="0"/>
          <w:numId w:val="4"/>
        </w:numPr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bookmarkStart w:id="16" w:name="_Hlk136864894"/>
      <w:bookmarkEnd w:id="15"/>
      <w:r w:rsidRPr="00CD1B2E">
        <w:rPr>
          <w:rFonts w:asciiTheme="minorHAnsi" w:hAnsiTheme="minorHAnsi" w:cstheme="minorHAnsi"/>
          <w:sz w:val="24"/>
          <w:szCs w:val="24"/>
        </w:rPr>
        <w:t>Niezależnie od przypadków umożliwiających zmianę umowy wynikających z</w:t>
      </w:r>
      <w:r w:rsidR="00A50448">
        <w:rPr>
          <w:rFonts w:asciiTheme="minorHAnsi" w:hAnsiTheme="minorHAnsi" w:cstheme="minorHAnsi"/>
          <w:sz w:val="24"/>
          <w:szCs w:val="24"/>
        </w:rPr>
        <w:t> </w:t>
      </w:r>
      <w:r w:rsidRPr="00CD1B2E">
        <w:rPr>
          <w:rFonts w:asciiTheme="minorHAnsi" w:hAnsiTheme="minorHAnsi" w:cstheme="minorHAnsi"/>
          <w:sz w:val="24"/>
          <w:szCs w:val="24"/>
        </w:rPr>
        <w:t>przepisów powszechnie obowiązujących</w:t>
      </w:r>
      <w:bookmarkEnd w:id="16"/>
      <w:r w:rsidRPr="00CD1B2E">
        <w:rPr>
          <w:rFonts w:asciiTheme="minorHAnsi" w:hAnsiTheme="minorHAnsi" w:cstheme="minorHAnsi"/>
          <w:sz w:val="24"/>
          <w:szCs w:val="24"/>
        </w:rPr>
        <w:t xml:space="preserve">, </w:t>
      </w:r>
      <w:r w:rsidR="00023D82" w:rsidRPr="00CD1B2E">
        <w:rPr>
          <w:rFonts w:asciiTheme="minorHAnsi" w:hAnsiTheme="minorHAnsi" w:cstheme="minorHAnsi"/>
          <w:sz w:val="24"/>
          <w:szCs w:val="24"/>
        </w:rPr>
        <w:t>Zamawiający przewiduje możliwość zmian postanowień umowy w sprawie zamówienia w stosunku do treści wybranej oferty, dotyczących przedmiotu zamówienia, sposobu realizacji zamówienia oraz terminu realizacji umowy</w:t>
      </w:r>
      <w:r w:rsidR="00185A2B" w:rsidRPr="00CD1B2E">
        <w:rPr>
          <w:rFonts w:asciiTheme="minorHAnsi" w:hAnsiTheme="minorHAnsi" w:cstheme="minorHAnsi"/>
          <w:sz w:val="24"/>
          <w:szCs w:val="24"/>
        </w:rPr>
        <w:t xml:space="preserve"> </w:t>
      </w:r>
      <w:r w:rsidR="00023D82" w:rsidRPr="00CD1B2E">
        <w:rPr>
          <w:rFonts w:asciiTheme="minorHAnsi" w:hAnsiTheme="minorHAnsi" w:cstheme="minorHAnsi"/>
          <w:sz w:val="24"/>
          <w:szCs w:val="24"/>
        </w:rPr>
        <w:t>i</w:t>
      </w:r>
      <w:r w:rsidR="00A50448">
        <w:rPr>
          <w:rFonts w:asciiTheme="minorHAnsi" w:hAnsiTheme="minorHAnsi" w:cstheme="minorHAnsi"/>
          <w:sz w:val="24"/>
          <w:szCs w:val="24"/>
        </w:rPr>
        <w:t> </w:t>
      </w:r>
      <w:r w:rsidR="00023D82" w:rsidRPr="00CD1B2E">
        <w:rPr>
          <w:rFonts w:asciiTheme="minorHAnsi" w:hAnsiTheme="minorHAnsi" w:cstheme="minorHAnsi"/>
          <w:sz w:val="24"/>
          <w:szCs w:val="24"/>
        </w:rPr>
        <w:t>terminu płatności a także wysokości wynagrodzenia wykonawcy, w</w:t>
      </w:r>
      <w:r w:rsidR="00A50448">
        <w:rPr>
          <w:rFonts w:asciiTheme="minorHAnsi" w:hAnsiTheme="minorHAnsi" w:cstheme="minorHAnsi"/>
          <w:sz w:val="24"/>
          <w:szCs w:val="24"/>
        </w:rPr>
        <w:t> </w:t>
      </w:r>
      <w:r w:rsidR="00023D82" w:rsidRPr="00CD1B2E">
        <w:rPr>
          <w:rFonts w:asciiTheme="minorHAnsi" w:hAnsiTheme="minorHAnsi" w:cstheme="minorHAnsi"/>
          <w:sz w:val="24"/>
          <w:szCs w:val="24"/>
        </w:rPr>
        <w:t>szczególności w</w:t>
      </w:r>
      <w:r w:rsidR="00A50448">
        <w:rPr>
          <w:rFonts w:asciiTheme="minorHAnsi" w:hAnsiTheme="minorHAnsi" w:cstheme="minorHAnsi"/>
          <w:sz w:val="24"/>
          <w:szCs w:val="24"/>
        </w:rPr>
        <w:t> </w:t>
      </w:r>
      <w:r w:rsidR="00023D82" w:rsidRPr="00CD1B2E">
        <w:rPr>
          <w:rFonts w:asciiTheme="minorHAnsi" w:hAnsiTheme="minorHAnsi" w:cstheme="minorHAnsi"/>
          <w:sz w:val="24"/>
          <w:szCs w:val="24"/>
        </w:rPr>
        <w:t>przypadku:</w:t>
      </w:r>
    </w:p>
    <w:p w14:paraId="69608520" w14:textId="77777777" w:rsidR="00023D82" w:rsidRPr="00CD1B2E" w:rsidRDefault="00023D82" w:rsidP="00CD1B2E">
      <w:pPr>
        <w:pStyle w:val="p2"/>
        <w:numPr>
          <w:ilvl w:val="1"/>
          <w:numId w:val="1"/>
        </w:numPr>
        <w:spacing w:line="360" w:lineRule="auto"/>
        <w:ind w:hanging="294"/>
        <w:rPr>
          <w:rFonts w:asciiTheme="minorHAnsi" w:hAnsiTheme="minorHAnsi" w:cstheme="minorHAnsi"/>
          <w:sz w:val="24"/>
          <w:szCs w:val="24"/>
        </w:rPr>
      </w:pPr>
      <w:r w:rsidRPr="00CD1B2E">
        <w:rPr>
          <w:rFonts w:asciiTheme="minorHAnsi" w:hAnsiTheme="minorHAnsi" w:cstheme="minorHAnsi"/>
          <w:sz w:val="24"/>
          <w:szCs w:val="24"/>
        </w:rPr>
        <w:t>zmian w obowiązujących przepisach prawa, powodujących konieczność dokonania zmian w umowie,</w:t>
      </w:r>
    </w:p>
    <w:p w14:paraId="69608521" w14:textId="77777777" w:rsidR="00023D82" w:rsidRPr="00CD1B2E" w:rsidRDefault="00023D82" w:rsidP="00CD1B2E">
      <w:pPr>
        <w:pStyle w:val="p2"/>
        <w:numPr>
          <w:ilvl w:val="1"/>
          <w:numId w:val="1"/>
        </w:numPr>
        <w:spacing w:line="360" w:lineRule="auto"/>
        <w:ind w:hanging="294"/>
        <w:rPr>
          <w:rFonts w:asciiTheme="minorHAnsi" w:hAnsiTheme="minorHAnsi" w:cstheme="minorHAnsi"/>
          <w:sz w:val="24"/>
          <w:szCs w:val="24"/>
        </w:rPr>
      </w:pPr>
      <w:r w:rsidRPr="00CD1B2E">
        <w:rPr>
          <w:rFonts w:asciiTheme="minorHAnsi" w:hAnsiTheme="minorHAnsi" w:cstheme="minorHAnsi"/>
          <w:sz w:val="24"/>
          <w:szCs w:val="24"/>
        </w:rPr>
        <w:t>w zakresie obowiązującej stawki podatku VAT, w przypadku zmian powszechnie obowiązującego prawa w tym zakresie,</w:t>
      </w:r>
    </w:p>
    <w:p w14:paraId="69608522" w14:textId="4B83A1CD" w:rsidR="00023D82" w:rsidRPr="00CD1B2E" w:rsidRDefault="00023D82" w:rsidP="00CD1B2E">
      <w:pPr>
        <w:pStyle w:val="p2"/>
        <w:numPr>
          <w:ilvl w:val="1"/>
          <w:numId w:val="1"/>
        </w:numPr>
        <w:spacing w:line="360" w:lineRule="auto"/>
        <w:ind w:hanging="294"/>
        <w:rPr>
          <w:rFonts w:asciiTheme="minorHAnsi" w:hAnsiTheme="minorHAnsi" w:cstheme="minorHAnsi"/>
          <w:sz w:val="24"/>
          <w:szCs w:val="24"/>
        </w:rPr>
      </w:pPr>
      <w:r w:rsidRPr="00CD1B2E">
        <w:rPr>
          <w:rFonts w:asciiTheme="minorHAnsi" w:hAnsiTheme="minorHAnsi" w:cstheme="minorHAnsi"/>
          <w:sz w:val="24"/>
          <w:szCs w:val="24"/>
        </w:rPr>
        <w:t>zaistnienia siły wyższej rozumianej jako zdarzenia pozostające poza kontrolą każdej ze stron, których strony nie mogły przewidzieć ani im zapobiec, i które zakłócają lub uniemożliwiają realizację Umowy, takie zdarzenia obejmują w szczególności: wojny, rewolucje, pożary, powodzie, działania terrorystyczne, zakłócenia spowodowane wprowadzeniem zabezpieczeń antyterrorystycznych (zmiana terminu wykonania o</w:t>
      </w:r>
      <w:r w:rsidR="00A50448">
        <w:rPr>
          <w:rFonts w:asciiTheme="minorHAnsi" w:hAnsiTheme="minorHAnsi" w:cstheme="minorHAnsi"/>
          <w:sz w:val="24"/>
          <w:szCs w:val="24"/>
        </w:rPr>
        <w:t> </w:t>
      </w:r>
      <w:r w:rsidRPr="00CD1B2E">
        <w:rPr>
          <w:rFonts w:asciiTheme="minorHAnsi" w:hAnsiTheme="minorHAnsi" w:cstheme="minorHAnsi"/>
          <w:sz w:val="24"/>
          <w:szCs w:val="24"/>
        </w:rPr>
        <w:t>czas trwania przeszkody)</w:t>
      </w:r>
      <w:r w:rsidR="00ED3A0D" w:rsidRPr="00CD1B2E">
        <w:rPr>
          <w:rFonts w:asciiTheme="minorHAnsi" w:hAnsiTheme="minorHAnsi" w:cstheme="minorHAnsi"/>
          <w:sz w:val="24"/>
          <w:szCs w:val="24"/>
        </w:rPr>
        <w:t>,</w:t>
      </w:r>
    </w:p>
    <w:p w14:paraId="69608523" w14:textId="66864C0A" w:rsidR="00023D82" w:rsidRPr="00CD1B2E" w:rsidRDefault="00023D82" w:rsidP="00CD1B2E">
      <w:pPr>
        <w:pStyle w:val="p2"/>
        <w:numPr>
          <w:ilvl w:val="1"/>
          <w:numId w:val="1"/>
        </w:numPr>
        <w:spacing w:line="360" w:lineRule="auto"/>
        <w:ind w:hanging="294"/>
        <w:rPr>
          <w:rFonts w:asciiTheme="minorHAnsi" w:hAnsiTheme="minorHAnsi" w:cstheme="minorHAnsi"/>
          <w:sz w:val="24"/>
          <w:szCs w:val="24"/>
        </w:rPr>
      </w:pPr>
      <w:r w:rsidRPr="00CD1B2E">
        <w:rPr>
          <w:rFonts w:asciiTheme="minorHAnsi" w:hAnsiTheme="minorHAnsi" w:cstheme="minorHAnsi"/>
          <w:sz w:val="24"/>
          <w:szCs w:val="24"/>
        </w:rPr>
        <w:t xml:space="preserve">wstrzymania realizacji umowy przez </w:t>
      </w:r>
      <w:r w:rsidR="002B0200" w:rsidRPr="00CD1B2E">
        <w:rPr>
          <w:rFonts w:asciiTheme="minorHAnsi" w:hAnsiTheme="minorHAnsi" w:cstheme="minorHAnsi"/>
          <w:sz w:val="24"/>
          <w:szCs w:val="24"/>
        </w:rPr>
        <w:t>Z</w:t>
      </w:r>
      <w:r w:rsidRPr="00CD1B2E">
        <w:rPr>
          <w:rFonts w:asciiTheme="minorHAnsi" w:hAnsiTheme="minorHAnsi" w:cstheme="minorHAnsi"/>
          <w:sz w:val="24"/>
          <w:szCs w:val="24"/>
        </w:rPr>
        <w:t>amawiającego na czas przeprowadzenia przez zamawiającego lub podmiot upoważniony kontroli jakości i sposobu realizacji umowy (zmiana terminu wykonania o czas trwania przeszkody);</w:t>
      </w:r>
    </w:p>
    <w:p w14:paraId="0DB51377" w14:textId="07709184" w:rsidR="00417F06" w:rsidRPr="00CD1B2E" w:rsidRDefault="00023D82" w:rsidP="00CD1B2E">
      <w:pPr>
        <w:pStyle w:val="p2"/>
        <w:numPr>
          <w:ilvl w:val="1"/>
          <w:numId w:val="1"/>
        </w:numPr>
        <w:spacing w:line="360" w:lineRule="auto"/>
        <w:ind w:hanging="294"/>
        <w:rPr>
          <w:rFonts w:asciiTheme="minorHAnsi" w:hAnsiTheme="minorHAnsi" w:cstheme="minorHAnsi"/>
          <w:sz w:val="24"/>
          <w:szCs w:val="24"/>
        </w:rPr>
      </w:pPr>
      <w:r w:rsidRPr="00CD1B2E">
        <w:rPr>
          <w:rFonts w:asciiTheme="minorHAnsi" w:hAnsiTheme="minorHAnsi" w:cstheme="minorHAnsi"/>
          <w:sz w:val="24"/>
          <w:szCs w:val="24"/>
        </w:rPr>
        <w:t>wykazania przez Wykonawcę, iż zaoferowan</w:t>
      </w:r>
      <w:r w:rsidR="00683CCC" w:rsidRPr="00CD1B2E">
        <w:rPr>
          <w:rFonts w:asciiTheme="minorHAnsi" w:hAnsiTheme="minorHAnsi" w:cstheme="minorHAnsi"/>
          <w:sz w:val="24"/>
          <w:szCs w:val="24"/>
        </w:rPr>
        <w:t xml:space="preserve">e </w:t>
      </w:r>
      <w:r w:rsidR="009674F0" w:rsidRPr="00CD1B2E">
        <w:rPr>
          <w:rFonts w:asciiTheme="minorHAnsi" w:hAnsiTheme="minorHAnsi" w:cstheme="minorHAnsi"/>
          <w:sz w:val="24"/>
          <w:szCs w:val="24"/>
        </w:rPr>
        <w:t>wyposażenie</w:t>
      </w:r>
      <w:r w:rsidR="00185A2B" w:rsidRPr="00CD1B2E">
        <w:rPr>
          <w:rFonts w:asciiTheme="minorHAnsi" w:hAnsiTheme="minorHAnsi" w:cstheme="minorHAnsi"/>
          <w:sz w:val="24"/>
          <w:szCs w:val="24"/>
        </w:rPr>
        <w:t xml:space="preserve"> </w:t>
      </w:r>
      <w:r w:rsidRPr="00CD1B2E">
        <w:rPr>
          <w:rFonts w:asciiTheme="minorHAnsi" w:hAnsiTheme="minorHAnsi" w:cstheme="minorHAnsi"/>
          <w:sz w:val="24"/>
          <w:szCs w:val="24"/>
        </w:rPr>
        <w:t>został</w:t>
      </w:r>
      <w:r w:rsidR="00683CCC" w:rsidRPr="00CD1B2E">
        <w:rPr>
          <w:rFonts w:asciiTheme="minorHAnsi" w:hAnsiTheme="minorHAnsi" w:cstheme="minorHAnsi"/>
          <w:sz w:val="24"/>
          <w:szCs w:val="24"/>
        </w:rPr>
        <w:t>o</w:t>
      </w:r>
      <w:r w:rsidRPr="00CD1B2E">
        <w:rPr>
          <w:rFonts w:asciiTheme="minorHAnsi" w:hAnsiTheme="minorHAnsi" w:cstheme="minorHAnsi"/>
          <w:sz w:val="24"/>
          <w:szCs w:val="24"/>
        </w:rPr>
        <w:t xml:space="preserve"> wycofan</w:t>
      </w:r>
      <w:r w:rsidR="00683CCC" w:rsidRPr="00CD1B2E">
        <w:rPr>
          <w:rFonts w:asciiTheme="minorHAnsi" w:hAnsiTheme="minorHAnsi" w:cstheme="minorHAnsi"/>
          <w:sz w:val="24"/>
          <w:szCs w:val="24"/>
        </w:rPr>
        <w:t>e</w:t>
      </w:r>
      <w:r w:rsidRPr="00CD1B2E">
        <w:rPr>
          <w:rFonts w:asciiTheme="minorHAnsi" w:hAnsiTheme="minorHAnsi" w:cstheme="minorHAnsi"/>
          <w:sz w:val="24"/>
          <w:szCs w:val="24"/>
        </w:rPr>
        <w:t xml:space="preserve"> ze sprzedaży lub zaprzestano jego produkcji, brak jest dostępu do niego na rynku polskim (potwierdzone przez producenta lub przedstawiciela handlowego na rynku polskim). Zamawiający dopuszcza możliwość zaoferowania i dostarczenia innego </w:t>
      </w:r>
      <w:r w:rsidR="009674F0" w:rsidRPr="00CD1B2E">
        <w:rPr>
          <w:rFonts w:asciiTheme="minorHAnsi" w:hAnsiTheme="minorHAnsi" w:cstheme="minorHAnsi"/>
          <w:sz w:val="24"/>
          <w:szCs w:val="24"/>
        </w:rPr>
        <w:t>wyposażenia</w:t>
      </w:r>
      <w:r w:rsidRPr="00CD1B2E">
        <w:rPr>
          <w:rFonts w:asciiTheme="minorHAnsi" w:hAnsiTheme="minorHAnsi" w:cstheme="minorHAnsi"/>
          <w:sz w:val="24"/>
          <w:szCs w:val="24"/>
        </w:rPr>
        <w:t xml:space="preserve"> pod warunkiem, że </w:t>
      </w:r>
      <w:r w:rsidR="00683CCC" w:rsidRPr="00CD1B2E">
        <w:rPr>
          <w:rFonts w:asciiTheme="minorHAnsi" w:hAnsiTheme="minorHAnsi" w:cstheme="minorHAnsi"/>
          <w:sz w:val="24"/>
          <w:szCs w:val="24"/>
        </w:rPr>
        <w:t xml:space="preserve">jego </w:t>
      </w:r>
      <w:r w:rsidRPr="00CD1B2E">
        <w:rPr>
          <w:rFonts w:asciiTheme="minorHAnsi" w:hAnsiTheme="minorHAnsi" w:cstheme="minorHAnsi"/>
          <w:sz w:val="24"/>
          <w:szCs w:val="24"/>
        </w:rPr>
        <w:t xml:space="preserve">funkcjonalność i </w:t>
      </w:r>
      <w:r w:rsidR="00240780" w:rsidRPr="00CD1B2E">
        <w:rPr>
          <w:rFonts w:asciiTheme="minorHAnsi" w:hAnsiTheme="minorHAnsi" w:cstheme="minorHAnsi"/>
          <w:sz w:val="24"/>
          <w:szCs w:val="24"/>
        </w:rPr>
        <w:t>jakość</w:t>
      </w:r>
      <w:r w:rsidRPr="00CD1B2E">
        <w:rPr>
          <w:rFonts w:asciiTheme="minorHAnsi" w:hAnsiTheme="minorHAnsi" w:cstheme="minorHAnsi"/>
          <w:sz w:val="24"/>
          <w:szCs w:val="24"/>
        </w:rPr>
        <w:t xml:space="preserve"> nie będzie gorsza niż </w:t>
      </w:r>
      <w:r w:rsidR="007F1420" w:rsidRPr="00CD1B2E">
        <w:rPr>
          <w:rFonts w:asciiTheme="minorHAnsi" w:hAnsiTheme="minorHAnsi" w:cstheme="minorHAnsi"/>
          <w:sz w:val="24"/>
          <w:szCs w:val="24"/>
        </w:rPr>
        <w:lastRenderedPageBreak/>
        <w:t>wyposażenia</w:t>
      </w:r>
      <w:r w:rsidRPr="00CD1B2E">
        <w:rPr>
          <w:rFonts w:asciiTheme="minorHAnsi" w:hAnsiTheme="minorHAnsi" w:cstheme="minorHAnsi"/>
          <w:sz w:val="24"/>
          <w:szCs w:val="24"/>
        </w:rPr>
        <w:t xml:space="preserve"> zaoferowanego</w:t>
      </w:r>
      <w:r w:rsidR="00CD3034" w:rsidRPr="00CD1B2E">
        <w:rPr>
          <w:rFonts w:asciiTheme="minorHAnsi" w:hAnsiTheme="minorHAnsi" w:cstheme="minorHAnsi"/>
          <w:sz w:val="24"/>
          <w:szCs w:val="24"/>
        </w:rPr>
        <w:t xml:space="preserve"> w ofercie</w:t>
      </w:r>
      <w:r w:rsidR="00197595" w:rsidRPr="00CD1B2E">
        <w:rPr>
          <w:rFonts w:asciiTheme="minorHAnsi" w:hAnsiTheme="minorHAnsi" w:cstheme="minorHAnsi"/>
          <w:sz w:val="24"/>
          <w:szCs w:val="24"/>
        </w:rPr>
        <w:t xml:space="preserve"> (zmiana przedmiotu świadczenia oraz wynagrodzenia wykonawcy z zastrzeżeniem, że nie może być ono zmienione na</w:t>
      </w:r>
      <w:r w:rsidR="00A50448">
        <w:rPr>
          <w:rFonts w:asciiTheme="minorHAnsi" w:hAnsiTheme="minorHAnsi" w:cstheme="minorHAnsi"/>
          <w:sz w:val="24"/>
          <w:szCs w:val="24"/>
        </w:rPr>
        <w:t> </w:t>
      </w:r>
      <w:r w:rsidR="00197595" w:rsidRPr="00CD1B2E">
        <w:rPr>
          <w:rFonts w:asciiTheme="minorHAnsi" w:hAnsiTheme="minorHAnsi" w:cstheme="minorHAnsi"/>
          <w:sz w:val="24"/>
          <w:szCs w:val="24"/>
        </w:rPr>
        <w:t>wyższe od umówionego)</w:t>
      </w:r>
    </w:p>
    <w:p w14:paraId="69608524" w14:textId="44F0906A" w:rsidR="00023D82" w:rsidRPr="00CD1B2E" w:rsidRDefault="00417F06" w:rsidP="00CD1B2E">
      <w:pPr>
        <w:pStyle w:val="p2"/>
        <w:numPr>
          <w:ilvl w:val="1"/>
          <w:numId w:val="1"/>
        </w:numPr>
        <w:spacing w:line="360" w:lineRule="auto"/>
        <w:ind w:hanging="294"/>
        <w:rPr>
          <w:rFonts w:asciiTheme="minorHAnsi" w:hAnsiTheme="minorHAnsi" w:cstheme="minorHAnsi"/>
          <w:sz w:val="24"/>
          <w:szCs w:val="24"/>
        </w:rPr>
      </w:pPr>
      <w:r w:rsidRPr="00CD1B2E">
        <w:rPr>
          <w:rFonts w:asciiTheme="minorHAnsi" w:hAnsiTheme="minorHAnsi" w:cstheme="minorHAnsi"/>
          <w:sz w:val="24"/>
          <w:szCs w:val="24"/>
        </w:rPr>
        <w:t xml:space="preserve">konieczności wydłużenia terminu wykonania umowy, jeśli niezbędny będzie dodatkowy termin dostawy </w:t>
      </w:r>
      <w:r w:rsidR="00D24B6C">
        <w:rPr>
          <w:rFonts w:asciiTheme="minorHAnsi" w:hAnsiTheme="minorHAnsi" w:cstheme="minorHAnsi"/>
          <w:sz w:val="24"/>
          <w:szCs w:val="24"/>
        </w:rPr>
        <w:t>wyposażenia</w:t>
      </w:r>
      <w:r w:rsidRPr="00CD1B2E">
        <w:rPr>
          <w:rFonts w:asciiTheme="minorHAnsi" w:hAnsiTheme="minorHAnsi" w:cstheme="minorHAnsi"/>
          <w:sz w:val="24"/>
          <w:szCs w:val="24"/>
        </w:rPr>
        <w:t xml:space="preserve"> lub </w:t>
      </w:r>
      <w:r w:rsidR="00D24B6C">
        <w:rPr>
          <w:rFonts w:asciiTheme="minorHAnsi" w:hAnsiTheme="minorHAnsi" w:cstheme="minorHAnsi"/>
          <w:sz w:val="24"/>
          <w:szCs w:val="24"/>
        </w:rPr>
        <w:t>wyposażenia</w:t>
      </w:r>
      <w:r w:rsidRPr="00CD1B2E">
        <w:rPr>
          <w:rFonts w:asciiTheme="minorHAnsi" w:hAnsiTheme="minorHAnsi" w:cstheme="minorHAnsi"/>
          <w:sz w:val="24"/>
          <w:szCs w:val="24"/>
        </w:rPr>
        <w:t xml:space="preserve"> zamiennego wskazanego w</w:t>
      </w:r>
      <w:r w:rsidR="00A50448">
        <w:rPr>
          <w:rFonts w:asciiTheme="minorHAnsi" w:hAnsiTheme="minorHAnsi" w:cstheme="minorHAnsi"/>
          <w:sz w:val="24"/>
          <w:szCs w:val="24"/>
        </w:rPr>
        <w:t> </w:t>
      </w:r>
      <w:r w:rsidRPr="00CD1B2E">
        <w:rPr>
          <w:rFonts w:asciiTheme="minorHAnsi" w:hAnsiTheme="minorHAnsi" w:cstheme="minorHAnsi"/>
          <w:sz w:val="24"/>
          <w:szCs w:val="24"/>
        </w:rPr>
        <w:t>pkt</w:t>
      </w:r>
      <w:r w:rsidR="00A50448">
        <w:rPr>
          <w:rFonts w:asciiTheme="minorHAnsi" w:hAnsiTheme="minorHAnsi" w:cstheme="minorHAnsi"/>
          <w:sz w:val="24"/>
          <w:szCs w:val="24"/>
        </w:rPr>
        <w:t> </w:t>
      </w:r>
      <w:r w:rsidRPr="00CD1B2E">
        <w:rPr>
          <w:rFonts w:asciiTheme="minorHAnsi" w:hAnsiTheme="minorHAnsi" w:cstheme="minorHAnsi"/>
          <w:sz w:val="24"/>
          <w:szCs w:val="24"/>
        </w:rPr>
        <w:t>5), pod warunkiem wykazania przez wykonawcę, że pomimo dochowania należytej staranności nie był w stanie zrealizować dostawy w umówionym terminie</w:t>
      </w:r>
      <w:r w:rsidR="00023D82" w:rsidRPr="00CD1B2E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69608525" w14:textId="77777777" w:rsidR="00023D82" w:rsidRPr="00CD1B2E" w:rsidRDefault="00023D82" w:rsidP="00CD1B2E">
      <w:pPr>
        <w:pStyle w:val="p2"/>
        <w:numPr>
          <w:ilvl w:val="0"/>
          <w:numId w:val="4"/>
        </w:numPr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CD1B2E">
        <w:rPr>
          <w:rFonts w:asciiTheme="minorHAnsi" w:hAnsiTheme="minorHAnsi" w:cstheme="minorHAnsi"/>
          <w:sz w:val="24"/>
          <w:szCs w:val="24"/>
        </w:rPr>
        <w:t xml:space="preserve">Wszystkie powyższe postanowienia stanowią katalog zmian, na które Zamawiający może wyrazić zgodę. Nie stanowią jednocześnie zobowiązania do wyrażenia takiej zgody. </w:t>
      </w:r>
    </w:p>
    <w:p w14:paraId="69608526" w14:textId="77777777" w:rsidR="00023D82" w:rsidRPr="00CD1B2E" w:rsidRDefault="00023D82" w:rsidP="00CD1B2E">
      <w:pPr>
        <w:pStyle w:val="p2"/>
        <w:numPr>
          <w:ilvl w:val="0"/>
          <w:numId w:val="4"/>
        </w:numPr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CD1B2E">
        <w:rPr>
          <w:rFonts w:asciiTheme="minorHAnsi" w:hAnsiTheme="minorHAnsi" w:cstheme="minorHAnsi"/>
          <w:sz w:val="24"/>
          <w:szCs w:val="24"/>
        </w:rPr>
        <w:t>Nie stanowi zmiany umowy w rozumieniu art. 455 ustawy Prawo zamówień publicznych:</w:t>
      </w:r>
    </w:p>
    <w:p w14:paraId="69608527" w14:textId="77777777" w:rsidR="00023D82" w:rsidRPr="00CD1B2E" w:rsidRDefault="00023D82" w:rsidP="00CD1B2E">
      <w:pPr>
        <w:widowControl w:val="0"/>
        <w:numPr>
          <w:ilvl w:val="0"/>
          <w:numId w:val="14"/>
        </w:numPr>
        <w:spacing w:after="0" w:line="360" w:lineRule="auto"/>
        <w:ind w:left="709" w:hanging="283"/>
        <w:rPr>
          <w:rFonts w:asciiTheme="minorHAnsi" w:hAnsiTheme="minorHAnsi" w:cstheme="minorHAnsi"/>
          <w:szCs w:val="24"/>
        </w:rPr>
      </w:pPr>
      <w:r w:rsidRPr="00CD1B2E">
        <w:rPr>
          <w:rFonts w:asciiTheme="minorHAnsi" w:hAnsiTheme="minorHAnsi" w:cstheme="minorHAnsi"/>
          <w:szCs w:val="24"/>
        </w:rPr>
        <w:t>zmiany danych teleadresowych,</w:t>
      </w:r>
    </w:p>
    <w:p w14:paraId="69608528" w14:textId="49201757" w:rsidR="00023D82" w:rsidRPr="00CD1B2E" w:rsidRDefault="00023D82" w:rsidP="00CD1B2E">
      <w:pPr>
        <w:widowControl w:val="0"/>
        <w:numPr>
          <w:ilvl w:val="0"/>
          <w:numId w:val="14"/>
        </w:numPr>
        <w:spacing w:after="0" w:line="360" w:lineRule="auto"/>
        <w:ind w:left="709" w:hanging="283"/>
        <w:rPr>
          <w:rFonts w:asciiTheme="minorHAnsi" w:hAnsiTheme="minorHAnsi" w:cstheme="minorHAnsi"/>
          <w:szCs w:val="24"/>
        </w:rPr>
      </w:pPr>
      <w:r w:rsidRPr="00CD1B2E">
        <w:rPr>
          <w:rFonts w:asciiTheme="minorHAnsi" w:hAnsiTheme="minorHAnsi" w:cstheme="minorHAnsi"/>
          <w:szCs w:val="24"/>
        </w:rPr>
        <w:t>zmiana danych związanych z obsługą administracyjno-organizacyjną Umowy</w:t>
      </w:r>
      <w:r w:rsidR="002B0200" w:rsidRPr="00CD1B2E">
        <w:rPr>
          <w:rFonts w:asciiTheme="minorHAnsi" w:hAnsiTheme="minorHAnsi" w:cstheme="minorHAnsi"/>
          <w:szCs w:val="24"/>
        </w:rPr>
        <w:t>.</w:t>
      </w:r>
      <w:r w:rsidRPr="00CD1B2E">
        <w:rPr>
          <w:rFonts w:asciiTheme="minorHAnsi" w:hAnsiTheme="minorHAnsi" w:cstheme="minorHAnsi"/>
          <w:szCs w:val="24"/>
        </w:rPr>
        <w:t xml:space="preserve"> </w:t>
      </w:r>
    </w:p>
    <w:p w14:paraId="69608529" w14:textId="77777777" w:rsidR="00023D82" w:rsidRPr="00CD1B2E" w:rsidRDefault="00023D82" w:rsidP="00CD1B2E">
      <w:pPr>
        <w:pStyle w:val="p2"/>
        <w:numPr>
          <w:ilvl w:val="0"/>
          <w:numId w:val="4"/>
        </w:numPr>
        <w:spacing w:line="360" w:lineRule="auto"/>
        <w:ind w:left="426" w:hanging="426"/>
        <w:rPr>
          <w:rStyle w:val="s1"/>
          <w:rFonts w:asciiTheme="minorHAnsi" w:hAnsiTheme="minorHAnsi" w:cstheme="minorHAnsi"/>
          <w:b/>
          <w:sz w:val="24"/>
          <w:szCs w:val="24"/>
        </w:rPr>
      </w:pPr>
      <w:r w:rsidRPr="00CD1B2E">
        <w:rPr>
          <w:rFonts w:asciiTheme="minorHAnsi" w:hAnsiTheme="minorHAnsi" w:cstheme="minorHAnsi"/>
          <w:sz w:val="24"/>
          <w:szCs w:val="24"/>
        </w:rPr>
        <w:t>Strona, która występuje z propozycją zmiany umowy, w oparciu o przedstawiony powyżej katalog zmian umowy zobowiązana jest do sporządzenia i uzasadnienia wniosku o taką zmianę. Wszelkie zmiany umowy dla swej ważności wymagają formy pisemnej w postaci aneksu do umowy.</w:t>
      </w:r>
    </w:p>
    <w:p w14:paraId="6960852A" w14:textId="77777777" w:rsidR="00AF44E9" w:rsidRPr="00CD1B2E" w:rsidRDefault="00AF44E9" w:rsidP="00CD1B2E">
      <w:pPr>
        <w:tabs>
          <w:tab w:val="left" w:pos="-567"/>
        </w:tabs>
        <w:suppressAutoHyphens w:val="0"/>
        <w:autoSpaceDN w:val="0"/>
        <w:adjustRightInd w:val="0"/>
        <w:spacing w:after="0" w:line="360" w:lineRule="auto"/>
        <w:rPr>
          <w:rFonts w:asciiTheme="minorHAnsi" w:hAnsiTheme="minorHAnsi" w:cstheme="minorHAnsi"/>
          <w:b/>
          <w:bCs/>
          <w:szCs w:val="24"/>
        </w:rPr>
      </w:pPr>
    </w:p>
    <w:p w14:paraId="6960852B" w14:textId="77777777" w:rsidR="00023D82" w:rsidRPr="00CD1B2E" w:rsidRDefault="00023D82" w:rsidP="00AB7A13">
      <w:pPr>
        <w:pStyle w:val="Nagwek1"/>
      </w:pPr>
      <w:r w:rsidRPr="00CD1B2E">
        <w:rPr>
          <w:rStyle w:val="s1"/>
          <w:rFonts w:asciiTheme="minorHAnsi" w:hAnsiTheme="minorHAnsi" w:cstheme="minorHAnsi"/>
          <w:sz w:val="24"/>
          <w:szCs w:val="24"/>
        </w:rPr>
        <w:t xml:space="preserve">§ </w:t>
      </w:r>
      <w:r w:rsidRPr="00CD1B2E">
        <w:t>1</w:t>
      </w:r>
      <w:r w:rsidR="00EE70ED" w:rsidRPr="00CD1B2E">
        <w:t>2</w:t>
      </w:r>
    </w:p>
    <w:p w14:paraId="6960852C" w14:textId="77777777" w:rsidR="00023D82" w:rsidRPr="00CD1B2E" w:rsidRDefault="00023D82" w:rsidP="00AB7A13">
      <w:pPr>
        <w:pStyle w:val="Nagwek1"/>
      </w:pPr>
      <w:r w:rsidRPr="00CD1B2E">
        <w:t>Przelew wierzytelności</w:t>
      </w:r>
    </w:p>
    <w:p w14:paraId="6960852D" w14:textId="1DE8308C" w:rsidR="00427667" w:rsidRDefault="00023D82" w:rsidP="00CD1B2E">
      <w:pPr>
        <w:pStyle w:val="p2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CD1B2E">
        <w:rPr>
          <w:rFonts w:asciiTheme="minorHAnsi" w:hAnsiTheme="minorHAnsi" w:cstheme="minorHAnsi"/>
          <w:sz w:val="24"/>
          <w:szCs w:val="24"/>
        </w:rPr>
        <w:t>Wykonawca nie może przenieść wierzytelności wynikających z niniejszej umowy na osobę trzecią bez uprzedniej zgody Zamawiającego,</w:t>
      </w:r>
      <w:r w:rsidRPr="00CD1B2E">
        <w:rPr>
          <w:rFonts w:asciiTheme="minorHAnsi" w:hAnsiTheme="minorHAnsi" w:cstheme="minorHAnsi"/>
          <w:iCs/>
          <w:sz w:val="24"/>
          <w:szCs w:val="24"/>
        </w:rPr>
        <w:t xml:space="preserve"> wyrażonej w formie pisemnej pod rygorem nieważności</w:t>
      </w:r>
      <w:r w:rsidRPr="00CD1B2E">
        <w:rPr>
          <w:rFonts w:asciiTheme="minorHAnsi" w:hAnsiTheme="minorHAnsi" w:cstheme="minorHAnsi"/>
          <w:sz w:val="24"/>
          <w:szCs w:val="24"/>
        </w:rPr>
        <w:t>.</w:t>
      </w:r>
      <w:bookmarkStart w:id="17" w:name="_Hlk517249695"/>
      <w:r w:rsidRPr="00CD1B2E">
        <w:rPr>
          <w:rFonts w:asciiTheme="minorHAnsi" w:hAnsiTheme="minorHAnsi" w:cstheme="minorHAnsi"/>
          <w:sz w:val="24"/>
          <w:szCs w:val="24"/>
        </w:rPr>
        <w:t xml:space="preserve"> Cesja lub czynność wywołująca podobne skutki, dokonane bez pisemnej zgody Zamawiającego są względem Zamawiającego bezskuteczne</w:t>
      </w:r>
      <w:bookmarkEnd w:id="17"/>
      <w:r w:rsidR="00E754CC" w:rsidRPr="00CD1B2E">
        <w:rPr>
          <w:rFonts w:asciiTheme="minorHAnsi" w:hAnsiTheme="minorHAnsi" w:cstheme="minorHAnsi"/>
          <w:sz w:val="24"/>
          <w:szCs w:val="24"/>
        </w:rPr>
        <w:t>.</w:t>
      </w:r>
    </w:p>
    <w:p w14:paraId="31288979" w14:textId="77777777" w:rsidR="00856598" w:rsidRPr="00CD1B2E" w:rsidRDefault="00856598" w:rsidP="00CD1B2E">
      <w:pPr>
        <w:pStyle w:val="p2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69608537" w14:textId="0AC9F390" w:rsidR="00023D82" w:rsidRPr="00CD1B2E" w:rsidRDefault="00023D82" w:rsidP="00AB7A13">
      <w:pPr>
        <w:pStyle w:val="Nagwek1"/>
      </w:pPr>
      <w:bookmarkStart w:id="18" w:name="_Hlk162431517"/>
      <w:r w:rsidRPr="00CD1B2E">
        <w:t>§ 1</w:t>
      </w:r>
      <w:r w:rsidR="00CC70C1">
        <w:t>3</w:t>
      </w:r>
    </w:p>
    <w:p w14:paraId="69608538" w14:textId="77777777" w:rsidR="00023D82" w:rsidRPr="00CD1B2E" w:rsidRDefault="00023D82" w:rsidP="00AB7A13">
      <w:pPr>
        <w:pStyle w:val="Nagwek1"/>
        <w:rPr>
          <w:rFonts w:eastAsia="Calibri"/>
        </w:rPr>
      </w:pPr>
      <w:r w:rsidRPr="00CD1B2E">
        <w:rPr>
          <w:rFonts w:eastAsia="Calibri"/>
        </w:rPr>
        <w:t>Ochrona danych osobowych</w:t>
      </w:r>
    </w:p>
    <w:bookmarkEnd w:id="18"/>
    <w:p w14:paraId="0A156CEF" w14:textId="2A7C51C5" w:rsidR="00495244" w:rsidRPr="00495244" w:rsidRDefault="00495244" w:rsidP="00495244">
      <w:pPr>
        <w:numPr>
          <w:ilvl w:val="0"/>
          <w:numId w:val="38"/>
        </w:numPr>
        <w:rPr>
          <w:bCs/>
        </w:rPr>
      </w:pPr>
      <w:r w:rsidRPr="00495244">
        <w:rPr>
          <w:bCs/>
        </w:rPr>
        <w:t xml:space="preserve">Udostępnienie przez </w:t>
      </w:r>
      <w:r w:rsidRPr="00495244">
        <w:rPr>
          <w:b/>
          <w:bCs/>
        </w:rPr>
        <w:t>Wykonawcę</w:t>
      </w:r>
      <w:r w:rsidRPr="00495244">
        <w:rPr>
          <w:bCs/>
        </w:rPr>
        <w:t xml:space="preserve"> jego danych osobowych</w:t>
      </w:r>
      <w:r>
        <w:rPr>
          <w:bCs/>
        </w:rPr>
        <w:t>,</w:t>
      </w:r>
      <w:r w:rsidRPr="00495244">
        <w:rPr>
          <w:bCs/>
        </w:rPr>
        <w:t xml:space="preserve"> jak również danych osobowych jego pracowników jest niezbędne do wykonania Umowy. </w:t>
      </w:r>
    </w:p>
    <w:p w14:paraId="7300B489" w14:textId="1EA408DA" w:rsidR="00495244" w:rsidRPr="00495244" w:rsidRDefault="00495244" w:rsidP="00495244">
      <w:pPr>
        <w:numPr>
          <w:ilvl w:val="0"/>
          <w:numId w:val="38"/>
        </w:numPr>
        <w:rPr>
          <w:bCs/>
        </w:rPr>
      </w:pPr>
      <w:r w:rsidRPr="00495244">
        <w:rPr>
          <w:bCs/>
        </w:rPr>
        <w:t>Administratorem danych osobowych przetwarzanych w Starostwie Powiatowym w</w:t>
      </w:r>
      <w:r>
        <w:rPr>
          <w:bCs/>
        </w:rPr>
        <w:t> </w:t>
      </w:r>
      <w:r w:rsidRPr="00495244">
        <w:rPr>
          <w:bCs/>
        </w:rPr>
        <w:t xml:space="preserve">Raciborzu jest Starosta Raciborski </w:t>
      </w:r>
      <w:r>
        <w:rPr>
          <w:bCs/>
        </w:rPr>
        <w:t>(</w:t>
      </w:r>
      <w:r w:rsidRPr="00495244">
        <w:rPr>
          <w:bCs/>
        </w:rPr>
        <w:t xml:space="preserve">adres e-mail: </w:t>
      </w:r>
      <w:hyperlink r:id="rId9" w:history="1">
        <w:r w:rsidRPr="00495244">
          <w:rPr>
            <w:rStyle w:val="Hipercze"/>
            <w:bCs/>
          </w:rPr>
          <w:t>starosta@powiatraciborski.pl</w:t>
        </w:r>
      </w:hyperlink>
      <w:r>
        <w:t xml:space="preserve"> </w:t>
      </w:r>
      <w:r>
        <w:rPr>
          <w:bCs/>
        </w:rPr>
        <w:t>).</w:t>
      </w:r>
    </w:p>
    <w:p w14:paraId="7D1ACFF2" w14:textId="5057EE6D" w:rsidR="00495244" w:rsidRPr="00495244" w:rsidRDefault="00495244" w:rsidP="00495244">
      <w:pPr>
        <w:numPr>
          <w:ilvl w:val="0"/>
          <w:numId w:val="38"/>
        </w:numPr>
        <w:rPr>
          <w:bCs/>
        </w:rPr>
      </w:pPr>
      <w:r w:rsidRPr="00495244">
        <w:rPr>
          <w:bCs/>
        </w:rPr>
        <w:t>W sprawach związanych z przetwarzaniem danych osobowych należy się kontaktować z</w:t>
      </w:r>
      <w:r>
        <w:rPr>
          <w:bCs/>
        </w:rPr>
        <w:t> </w:t>
      </w:r>
      <w:r w:rsidRPr="00495244">
        <w:rPr>
          <w:bCs/>
        </w:rPr>
        <w:t>wyznaczonym przez Administratora, Inspektorem Ochrony Danych, e-</w:t>
      </w:r>
      <w:r>
        <w:rPr>
          <w:bCs/>
        </w:rPr>
        <w:t> </w:t>
      </w:r>
      <w:r w:rsidRPr="00495244">
        <w:rPr>
          <w:bCs/>
        </w:rPr>
        <w:t>mail:</w:t>
      </w:r>
      <w:r>
        <w:rPr>
          <w:bCs/>
        </w:rPr>
        <w:t> </w:t>
      </w:r>
      <w:hyperlink r:id="rId10" w:history="1">
        <w:r w:rsidRPr="00495244">
          <w:rPr>
            <w:rStyle w:val="Hipercze"/>
            <w:bCs/>
          </w:rPr>
          <w:t>iod@powiatraciborski.pl</w:t>
        </w:r>
      </w:hyperlink>
    </w:p>
    <w:p w14:paraId="08A87193" w14:textId="635D3B87" w:rsidR="00495244" w:rsidRPr="00495244" w:rsidRDefault="00495244" w:rsidP="00495244">
      <w:pPr>
        <w:numPr>
          <w:ilvl w:val="0"/>
          <w:numId w:val="38"/>
        </w:numPr>
        <w:rPr>
          <w:bCs/>
        </w:rPr>
      </w:pPr>
      <w:r w:rsidRPr="00495244">
        <w:rPr>
          <w:bCs/>
        </w:rPr>
        <w:lastRenderedPageBreak/>
        <w:t>W Starostwie Powiatowym w Raciborzu, dane osobowe przetwarzane będą zgodnie z</w:t>
      </w:r>
      <w:r>
        <w:rPr>
          <w:bCs/>
        </w:rPr>
        <w:t> </w:t>
      </w:r>
      <w:r w:rsidRPr="00495244">
        <w:rPr>
          <w:bCs/>
        </w:rPr>
        <w:t>Rozporządzenia Parlamentu Europejskiego i Rady Unii Europejskiej 2016/679 z</w:t>
      </w:r>
      <w:r>
        <w:rPr>
          <w:bCs/>
        </w:rPr>
        <w:t> </w:t>
      </w:r>
      <w:r w:rsidRPr="00495244">
        <w:rPr>
          <w:bCs/>
        </w:rPr>
        <w:t>dnia 27</w:t>
      </w:r>
      <w:r>
        <w:rPr>
          <w:bCs/>
        </w:rPr>
        <w:t> </w:t>
      </w:r>
      <w:r w:rsidRPr="00495244">
        <w:rPr>
          <w:bCs/>
        </w:rPr>
        <w:t>kwietnia 2016 r. w sprawie ochrony osób fizycznych w związku z</w:t>
      </w:r>
      <w:r>
        <w:rPr>
          <w:bCs/>
        </w:rPr>
        <w:t> </w:t>
      </w:r>
      <w:r w:rsidRPr="00495244">
        <w:rPr>
          <w:bCs/>
        </w:rPr>
        <w:t>przetwarzaniem danych osobowych i w sprawie swobodnego przepływu takich danych oraz uchylenia dyrektywy 95/46/WE (RODO).</w:t>
      </w:r>
    </w:p>
    <w:p w14:paraId="4119D537" w14:textId="77777777" w:rsidR="00495244" w:rsidRPr="00495244" w:rsidRDefault="00495244" w:rsidP="00495244">
      <w:pPr>
        <w:numPr>
          <w:ilvl w:val="0"/>
          <w:numId w:val="38"/>
        </w:numPr>
        <w:rPr>
          <w:bCs/>
        </w:rPr>
      </w:pPr>
      <w:r w:rsidRPr="00495244">
        <w:rPr>
          <w:bCs/>
        </w:rPr>
        <w:t>W Starostwie Powiatowym w Raciborzu, Państwa dane osobowe przetwarzane będą w procesie: "ZAWIERANIE I REALIZACJA UMÓW"  w celu zawarcia i realizacji umowy dla której stroną jest organ Powiatu Raciborskiego.</w:t>
      </w:r>
    </w:p>
    <w:p w14:paraId="17157D65" w14:textId="77777777" w:rsidR="00495244" w:rsidRPr="00495244" w:rsidRDefault="00495244" w:rsidP="00495244">
      <w:pPr>
        <w:numPr>
          <w:ilvl w:val="0"/>
          <w:numId w:val="38"/>
        </w:numPr>
        <w:rPr>
          <w:bCs/>
        </w:rPr>
      </w:pPr>
      <w:r w:rsidRPr="00495244">
        <w:rPr>
          <w:bCs/>
        </w:rPr>
        <w:t xml:space="preserve">Podstawą przetwarzania Państwa danych osobowych jest art. 6 ust. 1 lit. b RODO - przetwarzanie jest niezbędne do wykonania umowy. </w:t>
      </w:r>
    </w:p>
    <w:p w14:paraId="2E783A13" w14:textId="77777777" w:rsidR="00495244" w:rsidRPr="00495244" w:rsidRDefault="00495244" w:rsidP="00495244">
      <w:pPr>
        <w:numPr>
          <w:ilvl w:val="0"/>
          <w:numId w:val="38"/>
        </w:numPr>
        <w:rPr>
          <w:bCs/>
        </w:rPr>
      </w:pPr>
      <w:r w:rsidRPr="00495244">
        <w:rPr>
          <w:bCs/>
        </w:rPr>
        <w:t xml:space="preserve">Informacja o przetwarzaniu danych osobowych w Starostwie Powiatowym w Raciborzu znajduje się na stronie Biuletynu Informacji Publicznych: </w:t>
      </w:r>
      <w:hyperlink r:id="rId11" w:history="1">
        <w:r w:rsidRPr="00495244">
          <w:rPr>
            <w:rStyle w:val="Hipercze"/>
            <w:bCs/>
          </w:rPr>
          <w:t>https://bip.powiatraciborski.pl/ochrona_danych_osobowych/ZAWIERANIE_I_REALIZACJA_UMOW</w:t>
        </w:r>
      </w:hyperlink>
      <w:r w:rsidRPr="00495244">
        <w:rPr>
          <w:bCs/>
        </w:rPr>
        <w:t xml:space="preserve"> </w:t>
      </w:r>
    </w:p>
    <w:p w14:paraId="0C428F37" w14:textId="77777777" w:rsidR="00495244" w:rsidRPr="00495244" w:rsidRDefault="00495244" w:rsidP="00495244"/>
    <w:p w14:paraId="69608552" w14:textId="1C819F12" w:rsidR="00023D82" w:rsidRPr="00CD1B2E" w:rsidRDefault="00023D82" w:rsidP="00AB7A13">
      <w:pPr>
        <w:pStyle w:val="Nagwek1"/>
      </w:pPr>
      <w:r w:rsidRPr="00CD1B2E">
        <w:t>§ 1</w:t>
      </w:r>
      <w:r w:rsidR="00897B0B">
        <w:t>4</w:t>
      </w:r>
    </w:p>
    <w:p w14:paraId="69608553" w14:textId="77777777" w:rsidR="00023D82" w:rsidRPr="00CD1B2E" w:rsidRDefault="00023D82" w:rsidP="00AB7A13">
      <w:pPr>
        <w:pStyle w:val="Nagwek1"/>
      </w:pPr>
      <w:r w:rsidRPr="00CD1B2E">
        <w:t>Przedstawiciele stron</w:t>
      </w:r>
    </w:p>
    <w:p w14:paraId="69608554" w14:textId="63D8FE48" w:rsidR="00023D82" w:rsidRPr="00CD1B2E" w:rsidRDefault="00023D82" w:rsidP="00C61FD4">
      <w:pPr>
        <w:suppressAutoHyphens w:val="0"/>
        <w:autoSpaceDE w:val="0"/>
        <w:autoSpaceDN w:val="0"/>
        <w:adjustRightInd w:val="0"/>
        <w:spacing w:after="0" w:line="360" w:lineRule="auto"/>
        <w:ind w:left="426"/>
        <w:contextualSpacing/>
        <w:rPr>
          <w:rFonts w:asciiTheme="minorHAnsi" w:hAnsiTheme="minorHAnsi" w:cstheme="minorHAnsi"/>
          <w:szCs w:val="24"/>
        </w:rPr>
      </w:pPr>
      <w:r w:rsidRPr="00CD1B2E">
        <w:rPr>
          <w:rFonts w:asciiTheme="minorHAnsi" w:hAnsiTheme="minorHAnsi" w:cstheme="minorHAnsi"/>
          <w:szCs w:val="24"/>
        </w:rPr>
        <w:t>Osob</w:t>
      </w:r>
      <w:r w:rsidR="00AA3771" w:rsidRPr="00CD1B2E">
        <w:rPr>
          <w:rFonts w:asciiTheme="minorHAnsi" w:hAnsiTheme="minorHAnsi" w:cstheme="minorHAnsi"/>
          <w:szCs w:val="24"/>
        </w:rPr>
        <w:t>ami</w:t>
      </w:r>
      <w:r w:rsidRPr="00CD1B2E">
        <w:rPr>
          <w:rFonts w:asciiTheme="minorHAnsi" w:hAnsiTheme="minorHAnsi" w:cstheme="minorHAnsi"/>
          <w:szCs w:val="24"/>
        </w:rPr>
        <w:t xml:space="preserve"> upoważnion</w:t>
      </w:r>
      <w:r w:rsidR="00AA3771" w:rsidRPr="00CD1B2E">
        <w:rPr>
          <w:rFonts w:asciiTheme="minorHAnsi" w:hAnsiTheme="minorHAnsi" w:cstheme="minorHAnsi"/>
          <w:szCs w:val="24"/>
        </w:rPr>
        <w:t>ymi</w:t>
      </w:r>
      <w:r w:rsidRPr="00CD1B2E">
        <w:rPr>
          <w:rFonts w:asciiTheme="minorHAnsi" w:hAnsiTheme="minorHAnsi" w:cstheme="minorHAnsi"/>
          <w:szCs w:val="24"/>
        </w:rPr>
        <w:t xml:space="preserve"> do kontaktów:</w:t>
      </w:r>
    </w:p>
    <w:p w14:paraId="69608555" w14:textId="2E19700D" w:rsidR="00023D82" w:rsidRPr="00CD1B2E" w:rsidRDefault="00023D82" w:rsidP="00CD1B2E">
      <w:pPr>
        <w:numPr>
          <w:ilvl w:val="0"/>
          <w:numId w:val="16"/>
        </w:numPr>
        <w:suppressAutoHyphens w:val="0"/>
        <w:autoSpaceDE w:val="0"/>
        <w:autoSpaceDN w:val="0"/>
        <w:adjustRightInd w:val="0"/>
        <w:spacing w:after="0" w:line="360" w:lineRule="auto"/>
        <w:ind w:left="709" w:hanging="283"/>
        <w:contextualSpacing/>
        <w:rPr>
          <w:rFonts w:asciiTheme="minorHAnsi" w:hAnsiTheme="minorHAnsi" w:cstheme="minorHAnsi"/>
          <w:szCs w:val="24"/>
        </w:rPr>
      </w:pPr>
      <w:r w:rsidRPr="00CD1B2E">
        <w:rPr>
          <w:rFonts w:asciiTheme="minorHAnsi" w:hAnsiTheme="minorHAnsi" w:cstheme="minorHAnsi"/>
          <w:szCs w:val="24"/>
        </w:rPr>
        <w:t xml:space="preserve">z Wykonawcą ze strony Zamawiającego </w:t>
      </w:r>
      <w:r w:rsidR="00AA3771" w:rsidRPr="00CD1B2E">
        <w:rPr>
          <w:rFonts w:asciiTheme="minorHAnsi" w:hAnsiTheme="minorHAnsi" w:cstheme="minorHAnsi"/>
          <w:szCs w:val="24"/>
        </w:rPr>
        <w:t>są</w:t>
      </w:r>
      <w:r w:rsidRPr="00CD1B2E">
        <w:rPr>
          <w:rFonts w:asciiTheme="minorHAnsi" w:hAnsiTheme="minorHAnsi" w:cstheme="minorHAnsi"/>
          <w:szCs w:val="24"/>
        </w:rPr>
        <w:t>:</w:t>
      </w:r>
    </w:p>
    <w:p w14:paraId="26E4667E" w14:textId="77777777" w:rsidR="00AA3771" w:rsidRPr="00CD1B2E" w:rsidRDefault="00023D82" w:rsidP="00CD1B2E">
      <w:pPr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360" w:lineRule="auto"/>
        <w:ind w:left="993"/>
        <w:contextualSpacing/>
        <w:rPr>
          <w:rFonts w:asciiTheme="minorHAnsi" w:hAnsiTheme="minorHAnsi" w:cstheme="minorHAnsi"/>
          <w:szCs w:val="24"/>
          <w:lang w:val="en-US"/>
        </w:rPr>
      </w:pPr>
      <w:r w:rsidRPr="00CD1B2E">
        <w:rPr>
          <w:rFonts w:asciiTheme="minorHAnsi" w:hAnsiTheme="minorHAnsi" w:cstheme="minorHAnsi"/>
          <w:b/>
          <w:szCs w:val="24"/>
          <w:lang w:val="en-US"/>
        </w:rPr>
        <w:t>………..</w:t>
      </w:r>
      <w:r w:rsidRPr="00CD1B2E">
        <w:rPr>
          <w:rFonts w:asciiTheme="minorHAnsi" w:hAnsiTheme="minorHAnsi" w:cstheme="minorHAnsi"/>
          <w:szCs w:val="24"/>
          <w:lang w:val="en-US"/>
        </w:rPr>
        <w:t xml:space="preserve"> – …………; nr tel.: </w:t>
      </w:r>
      <w:r w:rsidRPr="00CD1B2E">
        <w:rPr>
          <w:rFonts w:asciiTheme="minorHAnsi" w:hAnsiTheme="minorHAnsi" w:cstheme="minorHAnsi"/>
          <w:b/>
          <w:szCs w:val="24"/>
          <w:lang w:val="en-US"/>
        </w:rPr>
        <w:t>………</w:t>
      </w:r>
      <w:r w:rsidRPr="00CD1B2E">
        <w:rPr>
          <w:rFonts w:asciiTheme="minorHAnsi" w:hAnsiTheme="minorHAnsi" w:cstheme="minorHAnsi"/>
          <w:szCs w:val="24"/>
          <w:lang w:val="en-US"/>
        </w:rPr>
        <w:t xml:space="preserve">; e-mail: </w:t>
      </w:r>
      <w:hyperlink r:id="rId12" w:history="1">
        <w:r w:rsidRPr="00CD1B2E">
          <w:rPr>
            <w:rStyle w:val="Hipercze"/>
            <w:rFonts w:asciiTheme="minorHAnsi" w:hAnsiTheme="minorHAnsi" w:cstheme="minorHAnsi"/>
            <w:color w:val="auto"/>
            <w:szCs w:val="24"/>
            <w:lang w:val="en-US"/>
          </w:rPr>
          <w:t>……..</w:t>
        </w:r>
      </w:hyperlink>
      <w:r w:rsidRPr="00CD1B2E">
        <w:rPr>
          <w:rFonts w:asciiTheme="minorHAnsi" w:hAnsiTheme="minorHAnsi" w:cstheme="minorHAnsi"/>
          <w:szCs w:val="24"/>
          <w:lang w:val="en-US"/>
        </w:rPr>
        <w:t>;</w:t>
      </w:r>
    </w:p>
    <w:p w14:paraId="69608556" w14:textId="5FEBAD08" w:rsidR="00023D82" w:rsidRPr="00CD1B2E" w:rsidRDefault="00023D82" w:rsidP="00CD1B2E">
      <w:pPr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360" w:lineRule="auto"/>
        <w:ind w:left="993"/>
        <w:contextualSpacing/>
        <w:rPr>
          <w:rFonts w:asciiTheme="minorHAnsi" w:hAnsiTheme="minorHAnsi" w:cstheme="minorHAnsi"/>
          <w:szCs w:val="24"/>
          <w:lang w:val="en-US"/>
        </w:rPr>
      </w:pPr>
      <w:r w:rsidRPr="00CD1B2E">
        <w:rPr>
          <w:rFonts w:asciiTheme="minorHAnsi" w:hAnsiTheme="minorHAnsi" w:cstheme="minorHAnsi"/>
          <w:szCs w:val="24"/>
          <w:lang w:val="en-US"/>
        </w:rPr>
        <w:t xml:space="preserve"> </w:t>
      </w:r>
      <w:r w:rsidR="00AA3771" w:rsidRPr="00CD1B2E">
        <w:rPr>
          <w:rFonts w:asciiTheme="minorHAnsi" w:hAnsiTheme="minorHAnsi" w:cstheme="minorHAnsi"/>
          <w:b/>
          <w:szCs w:val="24"/>
          <w:lang w:val="en-US"/>
        </w:rPr>
        <w:t>………..</w:t>
      </w:r>
      <w:r w:rsidR="00AA3771" w:rsidRPr="00CD1B2E">
        <w:rPr>
          <w:rFonts w:asciiTheme="minorHAnsi" w:hAnsiTheme="minorHAnsi" w:cstheme="minorHAnsi"/>
          <w:szCs w:val="24"/>
          <w:lang w:val="en-US"/>
        </w:rPr>
        <w:t xml:space="preserve"> – …………; nr tel.: </w:t>
      </w:r>
      <w:r w:rsidR="00AA3771" w:rsidRPr="00CD1B2E">
        <w:rPr>
          <w:rFonts w:asciiTheme="minorHAnsi" w:hAnsiTheme="minorHAnsi" w:cstheme="minorHAnsi"/>
          <w:b/>
          <w:szCs w:val="24"/>
          <w:lang w:val="en-US"/>
        </w:rPr>
        <w:t>………</w:t>
      </w:r>
      <w:r w:rsidR="00AA3771" w:rsidRPr="00CD1B2E">
        <w:rPr>
          <w:rFonts w:asciiTheme="minorHAnsi" w:hAnsiTheme="minorHAnsi" w:cstheme="minorHAnsi"/>
          <w:szCs w:val="24"/>
          <w:lang w:val="en-US"/>
        </w:rPr>
        <w:t xml:space="preserve">; e-mail: </w:t>
      </w:r>
      <w:hyperlink r:id="rId13" w:history="1">
        <w:r w:rsidR="00AA3771" w:rsidRPr="00CD1B2E">
          <w:rPr>
            <w:rStyle w:val="Hipercze"/>
            <w:rFonts w:asciiTheme="minorHAnsi" w:hAnsiTheme="minorHAnsi" w:cstheme="minorHAnsi"/>
            <w:color w:val="auto"/>
            <w:szCs w:val="24"/>
            <w:lang w:val="en-US"/>
          </w:rPr>
          <w:t>……..</w:t>
        </w:r>
      </w:hyperlink>
      <w:r w:rsidR="00AA3771" w:rsidRPr="00CD1B2E">
        <w:rPr>
          <w:rFonts w:asciiTheme="minorHAnsi" w:hAnsiTheme="minorHAnsi" w:cstheme="minorHAnsi"/>
          <w:szCs w:val="24"/>
          <w:lang w:val="en-US"/>
        </w:rPr>
        <w:t>;</w:t>
      </w:r>
    </w:p>
    <w:p w14:paraId="69608557" w14:textId="2EC9CB17" w:rsidR="00023D82" w:rsidRPr="00CD1B2E" w:rsidRDefault="00023D82" w:rsidP="00CD1B2E">
      <w:pPr>
        <w:numPr>
          <w:ilvl w:val="0"/>
          <w:numId w:val="16"/>
        </w:numPr>
        <w:suppressAutoHyphens w:val="0"/>
        <w:autoSpaceDE w:val="0"/>
        <w:autoSpaceDN w:val="0"/>
        <w:adjustRightInd w:val="0"/>
        <w:spacing w:after="0" w:line="360" w:lineRule="auto"/>
        <w:ind w:left="709" w:hanging="283"/>
        <w:contextualSpacing/>
        <w:rPr>
          <w:rFonts w:asciiTheme="minorHAnsi" w:hAnsiTheme="minorHAnsi" w:cstheme="minorHAnsi"/>
          <w:szCs w:val="24"/>
        </w:rPr>
      </w:pPr>
      <w:r w:rsidRPr="00CD1B2E">
        <w:rPr>
          <w:rFonts w:asciiTheme="minorHAnsi" w:hAnsiTheme="minorHAnsi" w:cstheme="minorHAnsi"/>
          <w:szCs w:val="24"/>
        </w:rPr>
        <w:t>z Zamawiającym ze strony Wykonawcy</w:t>
      </w:r>
      <w:r w:rsidR="00AA3771" w:rsidRPr="00CD1B2E">
        <w:rPr>
          <w:rFonts w:asciiTheme="minorHAnsi" w:hAnsiTheme="minorHAnsi" w:cstheme="minorHAnsi"/>
          <w:szCs w:val="24"/>
        </w:rPr>
        <w:t xml:space="preserve"> są</w:t>
      </w:r>
      <w:r w:rsidRPr="00CD1B2E">
        <w:rPr>
          <w:rFonts w:asciiTheme="minorHAnsi" w:hAnsiTheme="minorHAnsi" w:cstheme="minorHAnsi"/>
          <w:szCs w:val="24"/>
        </w:rPr>
        <w:t xml:space="preserve">: </w:t>
      </w:r>
    </w:p>
    <w:p w14:paraId="69608558" w14:textId="77777777" w:rsidR="00023D82" w:rsidRPr="00CD1B2E" w:rsidRDefault="00023D82" w:rsidP="00CD1B2E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after="0" w:line="360" w:lineRule="auto"/>
        <w:ind w:left="993"/>
        <w:contextualSpacing/>
        <w:rPr>
          <w:rFonts w:asciiTheme="minorHAnsi" w:hAnsiTheme="minorHAnsi" w:cstheme="minorHAnsi"/>
          <w:szCs w:val="24"/>
        </w:rPr>
      </w:pPr>
      <w:r w:rsidRPr="00CD1B2E">
        <w:rPr>
          <w:rFonts w:asciiTheme="minorHAnsi" w:hAnsiTheme="minorHAnsi" w:cstheme="minorHAnsi"/>
          <w:b/>
          <w:szCs w:val="24"/>
        </w:rPr>
        <w:t>……………..</w:t>
      </w:r>
      <w:r w:rsidRPr="00CD1B2E">
        <w:rPr>
          <w:rFonts w:asciiTheme="minorHAnsi" w:hAnsiTheme="minorHAnsi" w:cstheme="minorHAnsi"/>
          <w:szCs w:val="24"/>
        </w:rPr>
        <w:t xml:space="preserve">; nr tel.: </w:t>
      </w:r>
      <w:r w:rsidRPr="00CD1B2E">
        <w:rPr>
          <w:rFonts w:asciiTheme="minorHAnsi" w:hAnsiTheme="minorHAnsi" w:cstheme="minorHAnsi"/>
          <w:b/>
          <w:szCs w:val="24"/>
        </w:rPr>
        <w:t xml:space="preserve">…………….., </w:t>
      </w:r>
      <w:r w:rsidRPr="00CD1B2E">
        <w:rPr>
          <w:rFonts w:asciiTheme="minorHAnsi" w:hAnsiTheme="minorHAnsi" w:cstheme="minorHAnsi"/>
          <w:szCs w:val="24"/>
        </w:rPr>
        <w:t>e-mail: ………….;</w:t>
      </w:r>
    </w:p>
    <w:p w14:paraId="625020BE" w14:textId="77777777" w:rsidR="00AA3771" w:rsidRPr="00CD1B2E" w:rsidRDefault="00AA3771" w:rsidP="00CD1B2E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after="0" w:line="360" w:lineRule="auto"/>
        <w:ind w:left="993"/>
        <w:contextualSpacing/>
        <w:rPr>
          <w:rFonts w:asciiTheme="minorHAnsi" w:hAnsiTheme="minorHAnsi" w:cstheme="minorHAnsi"/>
          <w:szCs w:val="24"/>
        </w:rPr>
      </w:pPr>
      <w:r w:rsidRPr="00CD1B2E">
        <w:rPr>
          <w:rFonts w:asciiTheme="minorHAnsi" w:hAnsiTheme="minorHAnsi" w:cstheme="minorHAnsi"/>
          <w:b/>
          <w:szCs w:val="24"/>
          <w:lang w:val="en-US"/>
        </w:rPr>
        <w:t>………..</w:t>
      </w:r>
      <w:r w:rsidRPr="00CD1B2E">
        <w:rPr>
          <w:rFonts w:asciiTheme="minorHAnsi" w:hAnsiTheme="minorHAnsi" w:cstheme="minorHAnsi"/>
          <w:szCs w:val="24"/>
          <w:lang w:val="en-US"/>
        </w:rPr>
        <w:t xml:space="preserve"> – …………; nr tel.: </w:t>
      </w:r>
      <w:r w:rsidRPr="00CD1B2E">
        <w:rPr>
          <w:rFonts w:asciiTheme="minorHAnsi" w:hAnsiTheme="minorHAnsi" w:cstheme="minorHAnsi"/>
          <w:b/>
          <w:szCs w:val="24"/>
          <w:lang w:val="en-US"/>
        </w:rPr>
        <w:t>………</w:t>
      </w:r>
      <w:r w:rsidRPr="00CD1B2E">
        <w:rPr>
          <w:rFonts w:asciiTheme="minorHAnsi" w:hAnsiTheme="minorHAnsi" w:cstheme="minorHAnsi"/>
          <w:szCs w:val="24"/>
          <w:lang w:val="en-US"/>
        </w:rPr>
        <w:t xml:space="preserve">; e-mail: </w:t>
      </w:r>
      <w:hyperlink r:id="rId14" w:history="1">
        <w:r w:rsidRPr="00CD1B2E">
          <w:rPr>
            <w:rStyle w:val="Hipercze"/>
            <w:rFonts w:asciiTheme="minorHAnsi" w:hAnsiTheme="minorHAnsi" w:cstheme="minorHAnsi"/>
            <w:color w:val="auto"/>
            <w:szCs w:val="24"/>
            <w:lang w:val="en-US"/>
          </w:rPr>
          <w:t>……..</w:t>
        </w:r>
      </w:hyperlink>
      <w:r w:rsidRPr="00CD1B2E">
        <w:rPr>
          <w:rFonts w:asciiTheme="minorHAnsi" w:hAnsiTheme="minorHAnsi" w:cstheme="minorHAnsi"/>
          <w:szCs w:val="24"/>
          <w:lang w:val="en-US"/>
        </w:rPr>
        <w:t>;</w:t>
      </w:r>
    </w:p>
    <w:p w14:paraId="69608559" w14:textId="77777777" w:rsidR="00023D82" w:rsidRPr="00CD1B2E" w:rsidRDefault="00023D82" w:rsidP="00CD1B2E">
      <w:pPr>
        <w:spacing w:after="0" w:line="360" w:lineRule="auto"/>
        <w:rPr>
          <w:rFonts w:asciiTheme="minorHAnsi" w:hAnsiTheme="minorHAnsi" w:cstheme="minorHAnsi"/>
          <w:b/>
          <w:szCs w:val="24"/>
          <w:lang w:eastAsia="pl-PL"/>
        </w:rPr>
      </w:pPr>
    </w:p>
    <w:p w14:paraId="6960855A" w14:textId="702E5663" w:rsidR="00023D82" w:rsidRPr="00CD1B2E" w:rsidRDefault="00023D82" w:rsidP="00AB7A13">
      <w:pPr>
        <w:pStyle w:val="Nagwek1"/>
      </w:pPr>
      <w:r w:rsidRPr="00CD1B2E">
        <w:t>§ 1</w:t>
      </w:r>
      <w:r w:rsidR="00897B0B">
        <w:t>5</w:t>
      </w:r>
    </w:p>
    <w:p w14:paraId="6960855B" w14:textId="77777777" w:rsidR="00023D82" w:rsidRPr="00CD1B2E" w:rsidRDefault="00023D82" w:rsidP="00AB7A13">
      <w:pPr>
        <w:pStyle w:val="Nagwek1"/>
      </w:pPr>
      <w:r w:rsidRPr="00CD1B2E">
        <w:t>Postanowienia końcowe</w:t>
      </w:r>
    </w:p>
    <w:p w14:paraId="6960855C" w14:textId="77777777" w:rsidR="00023D82" w:rsidRPr="00CD1B2E" w:rsidRDefault="00023D82" w:rsidP="00CD1B2E">
      <w:pPr>
        <w:numPr>
          <w:ilvl w:val="0"/>
          <w:numId w:val="3"/>
        </w:numPr>
        <w:spacing w:after="0" w:line="360" w:lineRule="auto"/>
        <w:ind w:left="426" w:hanging="426"/>
        <w:rPr>
          <w:rFonts w:asciiTheme="minorHAnsi" w:hAnsiTheme="minorHAnsi" w:cstheme="minorHAnsi"/>
          <w:szCs w:val="24"/>
        </w:rPr>
      </w:pPr>
      <w:r w:rsidRPr="00CD1B2E">
        <w:rPr>
          <w:rFonts w:asciiTheme="minorHAnsi" w:hAnsiTheme="minorHAnsi" w:cstheme="minorHAnsi"/>
          <w:szCs w:val="24"/>
          <w:lang w:eastAsia="pl-PL"/>
        </w:rPr>
        <w:t>Wszelkie zmiany i uzupełnienia niniejszej umowy wymagają formy pisemnej pod rygorem nieważności.</w:t>
      </w:r>
    </w:p>
    <w:p w14:paraId="6960855D" w14:textId="1096E018" w:rsidR="00023D82" w:rsidRPr="00CD1B2E" w:rsidRDefault="00023D82" w:rsidP="00CD1B2E">
      <w:pPr>
        <w:numPr>
          <w:ilvl w:val="0"/>
          <w:numId w:val="3"/>
        </w:numPr>
        <w:spacing w:after="0" w:line="360" w:lineRule="auto"/>
        <w:ind w:left="426" w:hanging="426"/>
        <w:rPr>
          <w:rFonts w:asciiTheme="minorHAnsi" w:hAnsiTheme="minorHAnsi" w:cstheme="minorHAnsi"/>
          <w:szCs w:val="24"/>
        </w:rPr>
      </w:pPr>
      <w:r w:rsidRPr="00CD1B2E">
        <w:rPr>
          <w:rFonts w:asciiTheme="minorHAnsi" w:hAnsiTheme="minorHAnsi" w:cstheme="minorHAnsi"/>
          <w:szCs w:val="24"/>
          <w:lang w:eastAsia="pl-PL"/>
        </w:rPr>
        <w:t xml:space="preserve">Wszelka korespondencja pomiędzy Stronami, w tym oświadczenia, wysyłana będzie na adresy podane w </w:t>
      </w:r>
      <w:r w:rsidR="0035653A" w:rsidRPr="00CD1B2E">
        <w:rPr>
          <w:rFonts w:asciiTheme="minorHAnsi" w:hAnsiTheme="minorHAnsi" w:cstheme="minorHAnsi"/>
          <w:szCs w:val="24"/>
          <w:lang w:eastAsia="pl-PL"/>
        </w:rPr>
        <w:t>§ 1</w:t>
      </w:r>
      <w:r w:rsidR="00897B0B">
        <w:rPr>
          <w:rFonts w:asciiTheme="minorHAnsi" w:hAnsiTheme="minorHAnsi" w:cstheme="minorHAnsi"/>
          <w:szCs w:val="24"/>
          <w:lang w:eastAsia="pl-PL"/>
        </w:rPr>
        <w:t>4</w:t>
      </w:r>
      <w:r w:rsidRPr="00CD1B2E">
        <w:rPr>
          <w:rFonts w:asciiTheme="minorHAnsi" w:hAnsiTheme="minorHAnsi" w:cstheme="minorHAnsi"/>
          <w:szCs w:val="24"/>
          <w:lang w:eastAsia="pl-PL"/>
        </w:rPr>
        <w:t xml:space="preserve">ust. </w:t>
      </w:r>
      <w:r w:rsidR="00CD3034" w:rsidRPr="00CD1B2E">
        <w:rPr>
          <w:rFonts w:asciiTheme="minorHAnsi" w:hAnsiTheme="minorHAnsi" w:cstheme="minorHAnsi"/>
          <w:szCs w:val="24"/>
          <w:lang w:eastAsia="pl-PL"/>
        </w:rPr>
        <w:t>1</w:t>
      </w:r>
      <w:r w:rsidR="009674F0" w:rsidRPr="00CD1B2E">
        <w:rPr>
          <w:rFonts w:asciiTheme="minorHAnsi" w:hAnsiTheme="minorHAnsi" w:cstheme="minorHAnsi"/>
          <w:szCs w:val="24"/>
          <w:lang w:eastAsia="pl-PL"/>
        </w:rPr>
        <w:t xml:space="preserve"> </w:t>
      </w:r>
      <w:r w:rsidR="00897B0B">
        <w:rPr>
          <w:rFonts w:asciiTheme="minorHAnsi" w:hAnsiTheme="minorHAnsi" w:cstheme="minorHAnsi"/>
          <w:szCs w:val="24"/>
          <w:lang w:eastAsia="pl-PL"/>
        </w:rPr>
        <w:t>U</w:t>
      </w:r>
      <w:r w:rsidR="009674F0" w:rsidRPr="00CD1B2E">
        <w:rPr>
          <w:rFonts w:asciiTheme="minorHAnsi" w:hAnsiTheme="minorHAnsi" w:cstheme="minorHAnsi"/>
          <w:szCs w:val="24"/>
          <w:lang w:eastAsia="pl-PL"/>
        </w:rPr>
        <w:t>mowy</w:t>
      </w:r>
      <w:r w:rsidRPr="00CD1B2E">
        <w:rPr>
          <w:rFonts w:asciiTheme="minorHAnsi" w:hAnsiTheme="minorHAnsi" w:cstheme="minorHAnsi"/>
          <w:szCs w:val="24"/>
          <w:lang w:eastAsia="pl-PL"/>
        </w:rPr>
        <w:t>. W przypadku nadania korespondencji pocztą albo kurierem, za datę wniesienia jej do adresata, uznaje się datę nadania w placówce pocztowej albo u kuriera.</w:t>
      </w:r>
    </w:p>
    <w:p w14:paraId="6960855E" w14:textId="77777777" w:rsidR="00023D82" w:rsidRPr="00CD1B2E" w:rsidRDefault="00023D82" w:rsidP="00CD1B2E">
      <w:pPr>
        <w:numPr>
          <w:ilvl w:val="0"/>
          <w:numId w:val="3"/>
        </w:numPr>
        <w:spacing w:after="0" w:line="360" w:lineRule="auto"/>
        <w:ind w:left="426" w:hanging="426"/>
        <w:rPr>
          <w:rFonts w:asciiTheme="minorHAnsi" w:hAnsiTheme="minorHAnsi" w:cstheme="minorHAnsi"/>
          <w:szCs w:val="24"/>
        </w:rPr>
      </w:pPr>
      <w:r w:rsidRPr="00CD1B2E">
        <w:rPr>
          <w:rFonts w:asciiTheme="minorHAnsi" w:hAnsiTheme="minorHAnsi" w:cstheme="minorHAnsi"/>
          <w:szCs w:val="24"/>
          <w:lang w:eastAsia="pl-PL"/>
        </w:rPr>
        <w:lastRenderedPageBreak/>
        <w:t>W trakcie realizacji przedmiotu umowy Wykonawca jest zobowiązany przestrzegać powszechnie obowiązujących przepisów prawa dotyczących p.poż. oraz bhp. Wykonawca ponosi odpowiedzialność wobec Zamawiającego i osób trzecich za szkody powstałe w trakcie realizacji przedmiotu umowy, a będące następstwem nieprzestrzegania ww. przepisów.</w:t>
      </w:r>
    </w:p>
    <w:p w14:paraId="6960855F" w14:textId="77777777" w:rsidR="00023D82" w:rsidRPr="00CD1B2E" w:rsidRDefault="00023D82" w:rsidP="00CD1B2E">
      <w:pPr>
        <w:numPr>
          <w:ilvl w:val="0"/>
          <w:numId w:val="3"/>
        </w:numPr>
        <w:spacing w:after="0" w:line="360" w:lineRule="auto"/>
        <w:ind w:left="426" w:hanging="426"/>
        <w:rPr>
          <w:rFonts w:asciiTheme="minorHAnsi" w:hAnsiTheme="minorHAnsi" w:cstheme="minorHAnsi"/>
          <w:szCs w:val="24"/>
        </w:rPr>
      </w:pPr>
      <w:bookmarkStart w:id="19" w:name="_Hlk136930414"/>
      <w:r w:rsidRPr="00CD1B2E">
        <w:rPr>
          <w:rFonts w:asciiTheme="minorHAnsi" w:hAnsiTheme="minorHAnsi" w:cstheme="minorHAnsi"/>
          <w:szCs w:val="24"/>
          <w:lang w:eastAsia="pl-PL"/>
        </w:rPr>
        <w:t>Wszelkie spory wynikające z niniejszej umowy lub powstające w związku z umową będą rozstrzygane przez sąd</w:t>
      </w:r>
      <w:r w:rsidR="00F73D83" w:rsidRPr="00CD1B2E">
        <w:rPr>
          <w:rFonts w:asciiTheme="minorHAnsi" w:hAnsiTheme="minorHAnsi" w:cstheme="minorHAnsi"/>
          <w:szCs w:val="24"/>
          <w:lang w:eastAsia="pl-PL"/>
        </w:rPr>
        <w:t xml:space="preserve"> powszechny</w:t>
      </w:r>
      <w:r w:rsidR="00185A2B" w:rsidRPr="00CD1B2E">
        <w:rPr>
          <w:rFonts w:asciiTheme="minorHAnsi" w:hAnsiTheme="minorHAnsi" w:cstheme="minorHAnsi"/>
          <w:szCs w:val="24"/>
          <w:lang w:eastAsia="pl-PL"/>
        </w:rPr>
        <w:t xml:space="preserve"> </w:t>
      </w:r>
      <w:r w:rsidR="00F73D83" w:rsidRPr="00CD1B2E">
        <w:rPr>
          <w:rFonts w:asciiTheme="minorHAnsi" w:hAnsiTheme="minorHAnsi" w:cstheme="minorHAnsi"/>
          <w:szCs w:val="24"/>
          <w:lang w:eastAsia="pl-PL"/>
        </w:rPr>
        <w:t xml:space="preserve">właściwy rzeczowo i miejscowo dla </w:t>
      </w:r>
      <w:bookmarkEnd w:id="19"/>
      <w:r w:rsidR="0035653A" w:rsidRPr="00CD1B2E">
        <w:rPr>
          <w:rFonts w:asciiTheme="minorHAnsi" w:hAnsiTheme="minorHAnsi" w:cstheme="minorHAnsi"/>
          <w:szCs w:val="24"/>
          <w:lang w:eastAsia="pl-PL"/>
        </w:rPr>
        <w:t>Zamawiającego</w:t>
      </w:r>
      <w:r w:rsidRPr="00CD1B2E">
        <w:rPr>
          <w:rFonts w:asciiTheme="minorHAnsi" w:hAnsiTheme="minorHAnsi" w:cstheme="minorHAnsi"/>
          <w:szCs w:val="24"/>
          <w:lang w:eastAsia="pl-PL"/>
        </w:rPr>
        <w:t>.</w:t>
      </w:r>
    </w:p>
    <w:p w14:paraId="69608560" w14:textId="7B43F43E" w:rsidR="00023D82" w:rsidRPr="00CD1B2E" w:rsidRDefault="00023D82" w:rsidP="00CD1B2E">
      <w:pPr>
        <w:numPr>
          <w:ilvl w:val="0"/>
          <w:numId w:val="3"/>
        </w:numPr>
        <w:spacing w:after="0" w:line="360" w:lineRule="auto"/>
        <w:ind w:left="426" w:hanging="426"/>
        <w:rPr>
          <w:rFonts w:asciiTheme="minorHAnsi" w:hAnsiTheme="minorHAnsi" w:cstheme="minorHAnsi"/>
          <w:szCs w:val="24"/>
        </w:rPr>
      </w:pPr>
      <w:r w:rsidRPr="00CD1B2E">
        <w:rPr>
          <w:rFonts w:asciiTheme="minorHAnsi" w:hAnsiTheme="minorHAnsi" w:cstheme="minorHAnsi"/>
          <w:szCs w:val="24"/>
          <w:lang w:eastAsia="pl-PL"/>
        </w:rPr>
        <w:t xml:space="preserve">W sprawach nie uregulowanych niniejszą umową mają zastosowanie przepisy obowiązującego prawa, w tym ustawy z dnia </w:t>
      </w:r>
      <w:r w:rsidR="00B542F0" w:rsidRPr="00CD1B2E">
        <w:rPr>
          <w:rFonts w:asciiTheme="minorHAnsi" w:hAnsiTheme="minorHAnsi" w:cstheme="minorHAnsi"/>
          <w:szCs w:val="24"/>
        </w:rPr>
        <w:t>11 września 2019 roku Prawo zamówień publicznych (</w:t>
      </w:r>
      <w:proofErr w:type="spellStart"/>
      <w:r w:rsidR="00B542F0" w:rsidRPr="00CD1B2E">
        <w:rPr>
          <w:rFonts w:asciiTheme="minorHAnsi" w:hAnsiTheme="minorHAnsi" w:cstheme="minorHAnsi"/>
          <w:szCs w:val="24"/>
        </w:rPr>
        <w:t>t.j</w:t>
      </w:r>
      <w:proofErr w:type="spellEnd"/>
      <w:r w:rsidR="00B542F0" w:rsidRPr="00CD1B2E">
        <w:rPr>
          <w:rFonts w:asciiTheme="minorHAnsi" w:hAnsiTheme="minorHAnsi" w:cstheme="minorHAnsi"/>
          <w:szCs w:val="24"/>
        </w:rPr>
        <w:t>. Dz. U. z 202</w:t>
      </w:r>
      <w:r w:rsidR="009674F0" w:rsidRPr="00CD1B2E">
        <w:rPr>
          <w:rFonts w:asciiTheme="minorHAnsi" w:hAnsiTheme="minorHAnsi" w:cstheme="minorHAnsi"/>
          <w:szCs w:val="24"/>
        </w:rPr>
        <w:t>4</w:t>
      </w:r>
      <w:r w:rsidR="00B542F0" w:rsidRPr="00CD1B2E">
        <w:rPr>
          <w:rFonts w:asciiTheme="minorHAnsi" w:hAnsiTheme="minorHAnsi" w:cstheme="minorHAnsi"/>
          <w:szCs w:val="24"/>
        </w:rPr>
        <w:t xml:space="preserve"> r., poz. </w:t>
      </w:r>
      <w:r w:rsidR="009674F0" w:rsidRPr="00CD1B2E">
        <w:rPr>
          <w:rFonts w:asciiTheme="minorHAnsi" w:hAnsiTheme="minorHAnsi" w:cstheme="minorHAnsi"/>
          <w:szCs w:val="24"/>
        </w:rPr>
        <w:t>1320</w:t>
      </w:r>
      <w:r w:rsidR="00E24C15" w:rsidRPr="00CD1B2E">
        <w:rPr>
          <w:rFonts w:asciiTheme="minorHAnsi" w:hAnsiTheme="minorHAnsi" w:cstheme="minorHAnsi"/>
          <w:szCs w:val="24"/>
        </w:rPr>
        <w:t xml:space="preserve"> ze zm.</w:t>
      </w:r>
      <w:r w:rsidR="00B542F0" w:rsidRPr="00CD1B2E">
        <w:rPr>
          <w:rFonts w:asciiTheme="minorHAnsi" w:hAnsiTheme="minorHAnsi" w:cstheme="minorHAnsi"/>
          <w:szCs w:val="24"/>
        </w:rPr>
        <w:t>)</w:t>
      </w:r>
      <w:r w:rsidRPr="00CD1B2E">
        <w:rPr>
          <w:rFonts w:asciiTheme="minorHAnsi" w:hAnsiTheme="minorHAnsi" w:cstheme="minorHAnsi"/>
          <w:szCs w:val="24"/>
          <w:lang w:eastAsia="pl-PL"/>
        </w:rPr>
        <w:t>, ustawy z dnia 23 kwietnia 1964 r. – Kodeks cywilny (</w:t>
      </w:r>
      <w:r w:rsidR="00180050" w:rsidRPr="00CD1B2E">
        <w:rPr>
          <w:rFonts w:asciiTheme="minorHAnsi" w:hAnsiTheme="minorHAnsi" w:cstheme="minorHAnsi"/>
          <w:szCs w:val="24"/>
          <w:lang w:eastAsia="pl-PL"/>
        </w:rPr>
        <w:t xml:space="preserve">t. j. </w:t>
      </w:r>
      <w:r w:rsidRPr="00CD1B2E">
        <w:rPr>
          <w:rFonts w:asciiTheme="minorHAnsi" w:hAnsiTheme="minorHAnsi" w:cstheme="minorHAnsi"/>
          <w:szCs w:val="24"/>
          <w:lang w:eastAsia="pl-PL"/>
        </w:rPr>
        <w:t>Dz. U. z 202</w:t>
      </w:r>
      <w:r w:rsidR="00E24C15" w:rsidRPr="00CD1B2E">
        <w:rPr>
          <w:rFonts w:asciiTheme="minorHAnsi" w:hAnsiTheme="minorHAnsi" w:cstheme="minorHAnsi"/>
          <w:szCs w:val="24"/>
          <w:lang w:eastAsia="pl-PL"/>
        </w:rPr>
        <w:t>5</w:t>
      </w:r>
      <w:r w:rsidRPr="00CD1B2E">
        <w:rPr>
          <w:rFonts w:asciiTheme="minorHAnsi" w:hAnsiTheme="minorHAnsi" w:cstheme="minorHAnsi"/>
          <w:szCs w:val="24"/>
          <w:lang w:eastAsia="pl-PL"/>
        </w:rPr>
        <w:t xml:space="preserve"> r.</w:t>
      </w:r>
      <w:r w:rsidR="00180050" w:rsidRPr="00CD1B2E">
        <w:rPr>
          <w:rFonts w:asciiTheme="minorHAnsi" w:hAnsiTheme="minorHAnsi" w:cstheme="minorHAnsi"/>
          <w:szCs w:val="24"/>
          <w:lang w:eastAsia="pl-PL"/>
        </w:rPr>
        <w:t>,</w:t>
      </w:r>
      <w:r w:rsidRPr="00CD1B2E">
        <w:rPr>
          <w:rFonts w:asciiTheme="minorHAnsi" w:hAnsiTheme="minorHAnsi" w:cstheme="minorHAnsi"/>
          <w:szCs w:val="24"/>
          <w:lang w:eastAsia="pl-PL"/>
        </w:rPr>
        <w:t xml:space="preserve"> poz. </w:t>
      </w:r>
      <w:r w:rsidR="00180050" w:rsidRPr="00CD1B2E">
        <w:rPr>
          <w:rFonts w:asciiTheme="minorHAnsi" w:hAnsiTheme="minorHAnsi" w:cstheme="minorHAnsi"/>
          <w:szCs w:val="24"/>
          <w:lang w:eastAsia="pl-PL"/>
        </w:rPr>
        <w:t>10</w:t>
      </w:r>
      <w:r w:rsidR="00E24C15" w:rsidRPr="00CD1B2E">
        <w:rPr>
          <w:rFonts w:asciiTheme="minorHAnsi" w:hAnsiTheme="minorHAnsi" w:cstheme="minorHAnsi"/>
          <w:szCs w:val="24"/>
          <w:lang w:eastAsia="pl-PL"/>
        </w:rPr>
        <w:t>7</w:t>
      </w:r>
      <w:r w:rsidR="00180050" w:rsidRPr="00CD1B2E">
        <w:rPr>
          <w:rFonts w:asciiTheme="minorHAnsi" w:hAnsiTheme="minorHAnsi" w:cstheme="minorHAnsi"/>
          <w:szCs w:val="24"/>
          <w:lang w:eastAsia="pl-PL"/>
        </w:rPr>
        <w:t>1</w:t>
      </w:r>
      <w:r w:rsidRPr="00CD1B2E">
        <w:rPr>
          <w:rFonts w:asciiTheme="minorHAnsi" w:hAnsiTheme="minorHAnsi" w:cstheme="minorHAnsi"/>
          <w:szCs w:val="24"/>
          <w:lang w:eastAsia="pl-PL"/>
        </w:rPr>
        <w:t>)</w:t>
      </w:r>
      <w:r w:rsidR="00C12BE6" w:rsidRPr="00CD1B2E">
        <w:rPr>
          <w:rFonts w:asciiTheme="minorHAnsi" w:hAnsiTheme="minorHAnsi" w:cstheme="minorHAnsi"/>
          <w:szCs w:val="24"/>
          <w:lang w:eastAsia="pl-PL"/>
        </w:rPr>
        <w:t>.</w:t>
      </w:r>
    </w:p>
    <w:p w14:paraId="69608561" w14:textId="77777777" w:rsidR="00023D82" w:rsidRPr="00CD1B2E" w:rsidRDefault="00023D82" w:rsidP="00CD1B2E">
      <w:pPr>
        <w:numPr>
          <w:ilvl w:val="0"/>
          <w:numId w:val="3"/>
        </w:numPr>
        <w:spacing w:after="0" w:line="360" w:lineRule="auto"/>
        <w:ind w:left="426" w:hanging="426"/>
        <w:rPr>
          <w:rFonts w:asciiTheme="minorHAnsi" w:hAnsiTheme="minorHAnsi" w:cstheme="minorHAnsi"/>
          <w:szCs w:val="24"/>
        </w:rPr>
      </w:pPr>
      <w:r w:rsidRPr="00CD1B2E">
        <w:rPr>
          <w:rFonts w:asciiTheme="minorHAnsi" w:hAnsiTheme="minorHAnsi" w:cstheme="minorHAnsi"/>
          <w:szCs w:val="24"/>
          <w:lang w:eastAsia="pl-PL"/>
        </w:rPr>
        <w:t xml:space="preserve">Umowa została sporządzona w </w:t>
      </w:r>
      <w:r w:rsidR="00B72508" w:rsidRPr="00CD1B2E">
        <w:rPr>
          <w:rFonts w:asciiTheme="minorHAnsi" w:hAnsiTheme="minorHAnsi" w:cstheme="minorHAnsi"/>
          <w:szCs w:val="24"/>
          <w:lang w:eastAsia="pl-PL"/>
        </w:rPr>
        <w:t>trzech</w:t>
      </w:r>
      <w:r w:rsidRPr="00CD1B2E">
        <w:rPr>
          <w:rFonts w:asciiTheme="minorHAnsi" w:hAnsiTheme="minorHAnsi" w:cstheme="minorHAnsi"/>
          <w:szCs w:val="24"/>
          <w:lang w:eastAsia="pl-PL"/>
        </w:rPr>
        <w:t xml:space="preserve"> jednobrzmiących egzemplarzach, </w:t>
      </w:r>
      <w:r w:rsidR="00B72508" w:rsidRPr="00CD1B2E">
        <w:rPr>
          <w:rFonts w:asciiTheme="minorHAnsi" w:hAnsiTheme="minorHAnsi" w:cstheme="minorHAnsi"/>
          <w:szCs w:val="24"/>
          <w:lang w:eastAsia="pl-PL"/>
        </w:rPr>
        <w:t>dwa</w:t>
      </w:r>
      <w:r w:rsidRPr="00CD1B2E">
        <w:rPr>
          <w:rFonts w:asciiTheme="minorHAnsi" w:hAnsiTheme="minorHAnsi" w:cstheme="minorHAnsi"/>
          <w:szCs w:val="24"/>
          <w:lang w:eastAsia="pl-PL"/>
        </w:rPr>
        <w:t xml:space="preserve"> dla Zamawiającego, jeden dla Wykonawcy.</w:t>
      </w:r>
    </w:p>
    <w:p w14:paraId="69608562" w14:textId="77777777" w:rsidR="00023D82" w:rsidRPr="00CD1B2E" w:rsidRDefault="00023D82" w:rsidP="00CD1B2E">
      <w:pPr>
        <w:numPr>
          <w:ilvl w:val="0"/>
          <w:numId w:val="3"/>
        </w:numPr>
        <w:spacing w:after="0" w:line="360" w:lineRule="auto"/>
        <w:ind w:left="426" w:hanging="426"/>
        <w:rPr>
          <w:rFonts w:asciiTheme="minorHAnsi" w:hAnsiTheme="minorHAnsi" w:cstheme="minorHAnsi"/>
          <w:szCs w:val="24"/>
        </w:rPr>
      </w:pPr>
      <w:r w:rsidRPr="00CD1B2E">
        <w:rPr>
          <w:rFonts w:asciiTheme="minorHAnsi" w:hAnsiTheme="minorHAnsi" w:cstheme="minorHAnsi"/>
          <w:szCs w:val="24"/>
          <w:lang w:eastAsia="pl-PL"/>
        </w:rPr>
        <w:t>Integralną część niniejszej umowy stanowią załączniki:</w:t>
      </w:r>
    </w:p>
    <w:p w14:paraId="69608563" w14:textId="77777777" w:rsidR="00023D82" w:rsidRPr="00CD1B2E" w:rsidRDefault="00023D82" w:rsidP="00CD1B2E">
      <w:pPr>
        <w:numPr>
          <w:ilvl w:val="1"/>
          <w:numId w:val="13"/>
        </w:numPr>
        <w:tabs>
          <w:tab w:val="clear" w:pos="708"/>
        </w:tabs>
        <w:spacing w:after="0" w:line="360" w:lineRule="auto"/>
        <w:ind w:left="709" w:hanging="425"/>
        <w:rPr>
          <w:rFonts w:asciiTheme="minorHAnsi" w:hAnsiTheme="minorHAnsi" w:cstheme="minorHAnsi"/>
          <w:szCs w:val="24"/>
        </w:rPr>
      </w:pPr>
      <w:r w:rsidRPr="00CD1B2E">
        <w:rPr>
          <w:rFonts w:asciiTheme="minorHAnsi" w:hAnsiTheme="minorHAnsi" w:cstheme="minorHAnsi"/>
          <w:szCs w:val="24"/>
        </w:rPr>
        <w:t>Of</w:t>
      </w:r>
      <w:r w:rsidR="00E62D4C" w:rsidRPr="00CD1B2E">
        <w:rPr>
          <w:rFonts w:asciiTheme="minorHAnsi" w:hAnsiTheme="minorHAnsi" w:cstheme="minorHAnsi"/>
          <w:szCs w:val="24"/>
        </w:rPr>
        <w:t xml:space="preserve">erta Wykonawcy z dnia ……….. </w:t>
      </w:r>
      <w:r w:rsidRPr="00CD1B2E">
        <w:rPr>
          <w:rFonts w:asciiTheme="minorHAnsi" w:hAnsiTheme="minorHAnsi" w:cstheme="minorHAnsi"/>
          <w:szCs w:val="24"/>
        </w:rPr>
        <w:t xml:space="preserve"> r.</w:t>
      </w:r>
    </w:p>
    <w:p w14:paraId="69608564" w14:textId="77777777" w:rsidR="00023D82" w:rsidRPr="00CD1B2E" w:rsidRDefault="00E62D4C" w:rsidP="00CD1B2E">
      <w:pPr>
        <w:numPr>
          <w:ilvl w:val="1"/>
          <w:numId w:val="13"/>
        </w:numPr>
        <w:tabs>
          <w:tab w:val="clear" w:pos="708"/>
        </w:tabs>
        <w:spacing w:after="0" w:line="360" w:lineRule="auto"/>
        <w:ind w:left="709" w:hanging="425"/>
        <w:rPr>
          <w:rFonts w:asciiTheme="minorHAnsi" w:hAnsiTheme="minorHAnsi" w:cstheme="minorHAnsi"/>
          <w:szCs w:val="24"/>
        </w:rPr>
      </w:pPr>
      <w:r w:rsidRPr="00CD1B2E">
        <w:rPr>
          <w:rFonts w:asciiTheme="minorHAnsi" w:hAnsiTheme="minorHAnsi" w:cstheme="minorHAnsi"/>
          <w:szCs w:val="24"/>
        </w:rPr>
        <w:t>Specyfikacja</w:t>
      </w:r>
      <w:r w:rsidR="00023D82" w:rsidRPr="00CD1B2E">
        <w:rPr>
          <w:rFonts w:asciiTheme="minorHAnsi" w:hAnsiTheme="minorHAnsi" w:cstheme="minorHAnsi"/>
          <w:szCs w:val="24"/>
        </w:rPr>
        <w:t xml:space="preserve"> warunków zamówienia.</w:t>
      </w:r>
    </w:p>
    <w:p w14:paraId="69608565" w14:textId="77777777" w:rsidR="00023D82" w:rsidRPr="00CD1B2E" w:rsidRDefault="00023D82" w:rsidP="00CD1B2E">
      <w:pPr>
        <w:numPr>
          <w:ilvl w:val="1"/>
          <w:numId w:val="13"/>
        </w:numPr>
        <w:tabs>
          <w:tab w:val="clear" w:pos="708"/>
        </w:tabs>
        <w:spacing w:after="0" w:line="360" w:lineRule="auto"/>
        <w:ind w:left="709" w:hanging="425"/>
        <w:rPr>
          <w:rFonts w:asciiTheme="minorHAnsi" w:hAnsiTheme="minorHAnsi" w:cstheme="minorHAnsi"/>
          <w:szCs w:val="24"/>
        </w:rPr>
      </w:pPr>
      <w:r w:rsidRPr="00CD1B2E">
        <w:rPr>
          <w:rFonts w:asciiTheme="minorHAnsi" w:hAnsiTheme="minorHAnsi" w:cstheme="minorHAnsi"/>
          <w:szCs w:val="24"/>
        </w:rPr>
        <w:t xml:space="preserve">Wydruk z Centralnej Ewidencji i Informacji o Działalności Gospodarczej lub </w:t>
      </w:r>
      <w:r w:rsidRPr="00CD1B2E">
        <w:rPr>
          <w:rFonts w:asciiTheme="minorHAnsi" w:hAnsiTheme="minorHAnsi" w:cstheme="minorHAnsi"/>
          <w:szCs w:val="24"/>
        </w:rPr>
        <w:br/>
        <w:t xml:space="preserve">z Centralnej Informacji Krajowego Rejestru Sądowego </w:t>
      </w:r>
      <w:r w:rsidRPr="00CD1B2E">
        <w:rPr>
          <w:rFonts w:asciiTheme="minorHAnsi" w:hAnsiTheme="minorHAnsi" w:cstheme="minorHAnsi"/>
          <w:i/>
          <w:szCs w:val="24"/>
        </w:rPr>
        <w:t>(jeżeli ma zastosowanie).</w:t>
      </w:r>
    </w:p>
    <w:p w14:paraId="69608566" w14:textId="77777777" w:rsidR="00023D82" w:rsidRPr="00CD1B2E" w:rsidRDefault="00023D82" w:rsidP="00CD1B2E">
      <w:pPr>
        <w:pStyle w:val="Tekstpodstawowywcity"/>
        <w:tabs>
          <w:tab w:val="left" w:pos="426"/>
        </w:tabs>
        <w:spacing w:after="0" w:line="360" w:lineRule="auto"/>
        <w:ind w:left="709" w:hanging="425"/>
        <w:rPr>
          <w:rFonts w:asciiTheme="minorHAnsi" w:hAnsiTheme="minorHAnsi" w:cstheme="minorHAnsi"/>
          <w:i/>
          <w:szCs w:val="24"/>
        </w:rPr>
      </w:pPr>
      <w:r w:rsidRPr="00CD1B2E">
        <w:rPr>
          <w:rFonts w:asciiTheme="minorHAnsi" w:hAnsiTheme="minorHAnsi" w:cstheme="minorHAnsi"/>
          <w:szCs w:val="24"/>
        </w:rPr>
        <w:t xml:space="preserve">3a) Pełnomocnictwo do reprezentacji </w:t>
      </w:r>
      <w:r w:rsidRPr="00CD1B2E">
        <w:rPr>
          <w:rFonts w:asciiTheme="minorHAnsi" w:hAnsiTheme="minorHAnsi" w:cstheme="minorHAnsi"/>
          <w:i/>
          <w:szCs w:val="24"/>
        </w:rPr>
        <w:t>(jeżeli ma zastosowanie).</w:t>
      </w:r>
    </w:p>
    <w:p w14:paraId="69608567" w14:textId="77777777" w:rsidR="00D253E3" w:rsidRPr="00CD1B2E" w:rsidRDefault="00CD3034" w:rsidP="00CD1B2E">
      <w:pPr>
        <w:pStyle w:val="Tekstpodstawowywcity"/>
        <w:numPr>
          <w:ilvl w:val="1"/>
          <w:numId w:val="13"/>
        </w:numPr>
        <w:tabs>
          <w:tab w:val="clear" w:pos="708"/>
          <w:tab w:val="left" w:pos="426"/>
        </w:tabs>
        <w:spacing w:after="0" w:line="360" w:lineRule="auto"/>
        <w:ind w:left="709" w:hanging="425"/>
        <w:rPr>
          <w:rFonts w:asciiTheme="minorHAnsi" w:hAnsiTheme="minorHAnsi" w:cstheme="minorHAnsi"/>
          <w:szCs w:val="24"/>
        </w:rPr>
      </w:pPr>
      <w:r w:rsidRPr="00CD1B2E">
        <w:rPr>
          <w:rFonts w:asciiTheme="minorHAnsi" w:hAnsiTheme="minorHAnsi" w:cstheme="minorHAnsi"/>
          <w:szCs w:val="24"/>
        </w:rPr>
        <w:t>Szczegółowy o</w:t>
      </w:r>
      <w:r w:rsidR="00023D82" w:rsidRPr="00CD1B2E">
        <w:rPr>
          <w:rFonts w:asciiTheme="minorHAnsi" w:hAnsiTheme="minorHAnsi" w:cstheme="minorHAnsi"/>
          <w:szCs w:val="24"/>
        </w:rPr>
        <w:t>pis przedmiotu zamówienia</w:t>
      </w:r>
    </w:p>
    <w:p w14:paraId="69608568" w14:textId="77777777" w:rsidR="00023D82" w:rsidRPr="0070290E" w:rsidRDefault="00023D82" w:rsidP="005D50B5">
      <w:pPr>
        <w:widowControl w:val="0"/>
        <w:suppressAutoHyphens w:val="0"/>
        <w:autoSpaceDE w:val="0"/>
        <w:autoSpaceDN w:val="0"/>
        <w:adjustRightInd w:val="0"/>
        <w:spacing w:after="0"/>
        <w:rPr>
          <w:rFonts w:asciiTheme="minorHAnsi" w:hAnsiTheme="minorHAnsi" w:cstheme="minorHAnsi"/>
          <w:szCs w:val="24"/>
        </w:rPr>
      </w:pPr>
    </w:p>
    <w:p w14:paraId="69608569" w14:textId="77777777" w:rsidR="004041C8" w:rsidRPr="0070290E" w:rsidRDefault="004041C8" w:rsidP="005D50B5">
      <w:pPr>
        <w:widowControl w:val="0"/>
        <w:suppressAutoHyphens w:val="0"/>
        <w:autoSpaceDE w:val="0"/>
        <w:autoSpaceDN w:val="0"/>
        <w:adjustRightInd w:val="0"/>
        <w:spacing w:after="0"/>
        <w:rPr>
          <w:rFonts w:asciiTheme="minorHAnsi" w:hAnsiTheme="minorHAnsi" w:cstheme="minorHAnsi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960"/>
        <w:gridCol w:w="1009"/>
        <w:gridCol w:w="3405"/>
      </w:tblGrid>
      <w:tr w:rsidR="00240780" w:rsidRPr="0070290E" w14:paraId="6960856D" w14:textId="77777777" w:rsidTr="007507AD">
        <w:trPr>
          <w:trHeight w:val="372"/>
          <w:jc w:val="center"/>
        </w:trPr>
        <w:tc>
          <w:tcPr>
            <w:tcW w:w="3960" w:type="dxa"/>
          </w:tcPr>
          <w:p w14:paraId="6960856A" w14:textId="77777777" w:rsidR="00D253E3" w:rsidRPr="0070290E" w:rsidRDefault="00D253E3" w:rsidP="005D50B5">
            <w:pPr>
              <w:spacing w:after="0"/>
              <w:rPr>
                <w:rFonts w:asciiTheme="minorHAnsi" w:hAnsiTheme="minorHAnsi" w:cstheme="minorHAnsi"/>
                <w:i/>
                <w:szCs w:val="24"/>
              </w:rPr>
            </w:pPr>
            <w:r w:rsidRPr="0070290E">
              <w:rPr>
                <w:rFonts w:asciiTheme="minorHAnsi" w:hAnsiTheme="minorHAnsi" w:cstheme="minorHAnsi"/>
                <w:b/>
                <w:szCs w:val="24"/>
              </w:rPr>
              <w:t>W imieniu Zamawiającego:</w:t>
            </w:r>
          </w:p>
        </w:tc>
        <w:tc>
          <w:tcPr>
            <w:tcW w:w="1009" w:type="dxa"/>
          </w:tcPr>
          <w:p w14:paraId="6960856B" w14:textId="77777777" w:rsidR="00D253E3" w:rsidRPr="0070290E" w:rsidRDefault="00D253E3" w:rsidP="005D50B5">
            <w:pPr>
              <w:spacing w:after="0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3405" w:type="dxa"/>
          </w:tcPr>
          <w:p w14:paraId="6960856C" w14:textId="77777777" w:rsidR="00D253E3" w:rsidRPr="0070290E" w:rsidRDefault="00D253E3" w:rsidP="005D50B5">
            <w:pPr>
              <w:spacing w:after="0"/>
              <w:rPr>
                <w:rFonts w:asciiTheme="minorHAnsi" w:hAnsiTheme="minorHAnsi" w:cstheme="minorHAnsi"/>
                <w:i/>
                <w:szCs w:val="24"/>
              </w:rPr>
            </w:pPr>
            <w:r w:rsidRPr="0070290E">
              <w:rPr>
                <w:rFonts w:asciiTheme="minorHAnsi" w:hAnsiTheme="minorHAnsi" w:cstheme="minorHAnsi"/>
                <w:b/>
                <w:szCs w:val="24"/>
              </w:rPr>
              <w:t>W imieniu Wykonawcy:</w:t>
            </w:r>
          </w:p>
        </w:tc>
      </w:tr>
      <w:bookmarkEnd w:id="0"/>
    </w:tbl>
    <w:p w14:paraId="6960856E" w14:textId="77777777" w:rsidR="007C031C" w:rsidRPr="0070290E" w:rsidRDefault="007C031C" w:rsidP="005D50B5">
      <w:pPr>
        <w:spacing w:after="0"/>
        <w:rPr>
          <w:rFonts w:asciiTheme="minorHAnsi" w:hAnsiTheme="minorHAnsi" w:cstheme="minorHAnsi"/>
          <w:szCs w:val="24"/>
        </w:rPr>
      </w:pPr>
    </w:p>
    <w:sectPr w:rsidR="007C031C" w:rsidRPr="0070290E" w:rsidSect="00C61FD4">
      <w:headerReference w:type="default" r:id="rId15"/>
      <w:footerReference w:type="default" r:id="rId16"/>
      <w:headerReference w:type="first" r:id="rId17"/>
      <w:pgSz w:w="11906" w:h="16838"/>
      <w:pgMar w:top="832" w:right="1418" w:bottom="843" w:left="1418" w:header="242" w:footer="10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904A8" w14:textId="77777777" w:rsidR="003E4FD5" w:rsidRDefault="003E4FD5" w:rsidP="00023D82">
      <w:pPr>
        <w:spacing w:after="0" w:line="240" w:lineRule="auto"/>
      </w:pPr>
      <w:r>
        <w:separator/>
      </w:r>
    </w:p>
  </w:endnote>
  <w:endnote w:type="continuationSeparator" w:id="0">
    <w:p w14:paraId="0121537D" w14:textId="77777777" w:rsidR="003E4FD5" w:rsidRDefault="003E4FD5" w:rsidP="00023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743613752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4"/>
        <w:szCs w:val="24"/>
      </w:rPr>
    </w:sdtEndPr>
    <w:sdtContent>
      <w:p w14:paraId="48392E56" w14:textId="024D8DF8" w:rsidR="00C27D23" w:rsidRPr="001A006A" w:rsidRDefault="00C27D23">
        <w:pPr>
          <w:pStyle w:val="Stopka"/>
          <w:jc w:val="right"/>
          <w:rPr>
            <w:rFonts w:asciiTheme="minorHAnsi" w:eastAsiaTheme="majorEastAsia" w:hAnsiTheme="minorHAnsi" w:cstheme="minorHAnsi"/>
            <w:szCs w:val="24"/>
          </w:rPr>
        </w:pPr>
        <w:r w:rsidRPr="001A006A">
          <w:rPr>
            <w:rFonts w:asciiTheme="minorHAnsi" w:eastAsiaTheme="majorEastAsia" w:hAnsiTheme="minorHAnsi" w:cstheme="minorHAnsi"/>
            <w:szCs w:val="24"/>
          </w:rPr>
          <w:t xml:space="preserve">str. </w:t>
        </w:r>
        <w:r w:rsidRPr="001A006A">
          <w:rPr>
            <w:rFonts w:asciiTheme="minorHAnsi" w:eastAsiaTheme="minorEastAsia" w:hAnsiTheme="minorHAnsi" w:cstheme="minorHAnsi"/>
            <w:szCs w:val="24"/>
          </w:rPr>
          <w:fldChar w:fldCharType="begin"/>
        </w:r>
        <w:r w:rsidRPr="001A006A">
          <w:rPr>
            <w:rFonts w:asciiTheme="minorHAnsi" w:hAnsiTheme="minorHAnsi" w:cstheme="minorHAnsi"/>
            <w:szCs w:val="24"/>
          </w:rPr>
          <w:instrText>PAGE    \* MERGEFORMAT</w:instrText>
        </w:r>
        <w:r w:rsidRPr="001A006A">
          <w:rPr>
            <w:rFonts w:asciiTheme="minorHAnsi" w:eastAsiaTheme="minorEastAsia" w:hAnsiTheme="minorHAnsi" w:cstheme="minorHAnsi"/>
            <w:szCs w:val="24"/>
          </w:rPr>
          <w:fldChar w:fldCharType="separate"/>
        </w:r>
        <w:r w:rsidRPr="001A006A">
          <w:rPr>
            <w:rFonts w:asciiTheme="minorHAnsi" w:eastAsiaTheme="majorEastAsia" w:hAnsiTheme="minorHAnsi" w:cstheme="minorHAnsi"/>
            <w:szCs w:val="24"/>
          </w:rPr>
          <w:t>2</w:t>
        </w:r>
        <w:r w:rsidRPr="001A006A">
          <w:rPr>
            <w:rFonts w:asciiTheme="minorHAnsi" w:eastAsiaTheme="majorEastAsia" w:hAnsiTheme="minorHAnsi" w:cstheme="minorHAnsi"/>
            <w:szCs w:val="24"/>
          </w:rPr>
          <w:fldChar w:fldCharType="end"/>
        </w:r>
      </w:p>
    </w:sdtContent>
  </w:sdt>
  <w:p w14:paraId="69608577" w14:textId="3455AD13" w:rsidR="009610D8" w:rsidRPr="001A006A" w:rsidRDefault="009610D8">
    <w:pPr>
      <w:pStyle w:val="Stopka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8995E" w14:textId="77777777" w:rsidR="003E4FD5" w:rsidRDefault="003E4FD5" w:rsidP="00023D82">
      <w:pPr>
        <w:spacing w:after="0" w:line="240" w:lineRule="auto"/>
      </w:pPr>
      <w:r>
        <w:separator/>
      </w:r>
    </w:p>
  </w:footnote>
  <w:footnote w:type="continuationSeparator" w:id="0">
    <w:p w14:paraId="511DAA69" w14:textId="77777777" w:rsidR="003E4FD5" w:rsidRDefault="003E4FD5" w:rsidP="00023D82">
      <w:pPr>
        <w:spacing w:after="0" w:line="240" w:lineRule="auto"/>
      </w:pPr>
      <w:r>
        <w:continuationSeparator/>
      </w:r>
    </w:p>
  </w:footnote>
  <w:footnote w:id="1">
    <w:p w14:paraId="6960857A" w14:textId="77777777" w:rsidR="001B1AB4" w:rsidRDefault="001B1AB4" w:rsidP="00722288">
      <w:pPr>
        <w:pStyle w:val="Tekstprzypisudolnego"/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 xml:space="preserve"> </w:t>
      </w:r>
      <w:r w:rsidRPr="00AA5C8C">
        <w:rPr>
          <w:rFonts w:cstheme="minorHAnsi"/>
        </w:rPr>
        <w:t>Jeżeli przy zawarciu umowy działa osoba/-y pełniąca/-e funkcję organu (członka organu) lub prokurent spółki.</w:t>
      </w:r>
    </w:p>
  </w:footnote>
  <w:footnote w:id="2">
    <w:p w14:paraId="6960857B" w14:textId="77777777" w:rsidR="001B1AB4" w:rsidRDefault="001B1AB4" w:rsidP="00722288">
      <w:pPr>
        <w:pStyle w:val="Tekstprzypisudolnego"/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 xml:space="preserve"> </w:t>
      </w:r>
      <w:r w:rsidRPr="00AA5C8C">
        <w:rPr>
          <w:rFonts w:cstheme="minorHAnsi"/>
        </w:rPr>
        <w:t>Jeżeli przy zawarciu umowy działa pełnomocnik spółki.</w:t>
      </w:r>
    </w:p>
  </w:footnote>
  <w:footnote w:id="3">
    <w:p w14:paraId="6960857C" w14:textId="77777777" w:rsidR="001B1AB4" w:rsidRDefault="001B1AB4" w:rsidP="00722288">
      <w:pPr>
        <w:pStyle w:val="Tekstprzypisudolnego"/>
        <w:rPr>
          <w:rFonts w:ascii="Cambria" w:hAnsi="Cambria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 xml:space="preserve"> </w:t>
      </w:r>
      <w:r w:rsidRPr="00AA5C8C">
        <w:rPr>
          <w:rFonts w:cstheme="minorHAnsi"/>
        </w:rPr>
        <w:t>Jeżeli przy zawarciu umowy działa pełnomocnik tej osoby.</w:t>
      </w:r>
    </w:p>
    <w:p w14:paraId="7C4E4248" w14:textId="3D436A6F" w:rsidR="001A006A" w:rsidRDefault="001A006A" w:rsidP="00722288">
      <w:pPr>
        <w:pStyle w:val="Tekstprzypisudolnego"/>
      </w:pPr>
    </w:p>
  </w:footnote>
  <w:footnote w:id="4">
    <w:p w14:paraId="3F4ED841" w14:textId="6ED6B8F1" w:rsidR="009F2E16" w:rsidRPr="001A006A" w:rsidRDefault="009F2E16" w:rsidP="009F2E16">
      <w:pPr>
        <w:pStyle w:val="Tekstprzypisudolnego"/>
        <w:rPr>
          <w:rFonts w:ascii="Calibri" w:hAnsi="Calibri" w:cs="Calibri"/>
        </w:rPr>
      </w:pPr>
      <w:r w:rsidRPr="001A006A">
        <w:rPr>
          <w:rStyle w:val="Znakiprzypiswdolnych"/>
          <w:rFonts w:ascii="Calibri" w:hAnsi="Calibri" w:cs="Calibri"/>
        </w:rPr>
        <w:footnoteRef/>
      </w:r>
      <w:r w:rsidRPr="001A006A">
        <w:rPr>
          <w:rFonts w:ascii="Calibri" w:hAnsi="Calibri" w:cs="Calibri"/>
          <w:sz w:val="18"/>
          <w:szCs w:val="18"/>
        </w:rPr>
        <w:t xml:space="preserve"> </w:t>
      </w:r>
      <w:r w:rsidR="0081594A">
        <w:t>W</w:t>
      </w:r>
      <w:r w:rsidRPr="00AA5C8C">
        <w:t>yposażenie do pracowni logistycznych</w:t>
      </w:r>
      <w:r w:rsidR="001A006A" w:rsidRPr="00AA5C8C">
        <w:t>.</w:t>
      </w:r>
    </w:p>
  </w:footnote>
  <w:footnote w:id="5">
    <w:p w14:paraId="5DD7D56D" w14:textId="393A57F8" w:rsidR="009F2E16" w:rsidRPr="00F42125" w:rsidRDefault="009F2E16" w:rsidP="009F2E16">
      <w:pPr>
        <w:pStyle w:val="Tekstprzypisudolnego"/>
        <w:rPr>
          <w:color w:val="0070C0"/>
        </w:rPr>
      </w:pPr>
      <w:r w:rsidRPr="001A006A">
        <w:rPr>
          <w:rStyle w:val="Znakiprzypiswdolnych"/>
          <w:rFonts w:ascii="Calibri" w:hAnsi="Calibri" w:cs="Calibri"/>
        </w:rPr>
        <w:footnoteRef/>
      </w:r>
      <w:r w:rsidRPr="001A006A">
        <w:rPr>
          <w:rFonts w:ascii="Calibri" w:hAnsi="Calibri" w:cs="Calibri"/>
          <w:sz w:val="18"/>
          <w:szCs w:val="18"/>
        </w:rPr>
        <w:t xml:space="preserve"> </w:t>
      </w:r>
      <w:r w:rsidRPr="00AA5C8C">
        <w:t>Wyposażenie do pracowni grafiki i poligrafii cyfrowej</w:t>
      </w:r>
      <w:r w:rsidR="001A006A" w:rsidRPr="00AA5C8C">
        <w:t>.</w:t>
      </w:r>
    </w:p>
  </w:footnote>
  <w:footnote w:id="6">
    <w:p w14:paraId="0839A50B" w14:textId="165411C3" w:rsidR="00E336D9" w:rsidRDefault="00E336D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81594A">
        <w:t>W</w:t>
      </w:r>
      <w:r w:rsidRPr="00AA5C8C">
        <w:t>yposażenie do pracowni logistycznych</w:t>
      </w:r>
    </w:p>
  </w:footnote>
  <w:footnote w:id="7">
    <w:p w14:paraId="78F0D37C" w14:textId="7D2E8476" w:rsidR="00E336D9" w:rsidRDefault="00E336D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81594A">
        <w:t>W</w:t>
      </w:r>
      <w:r w:rsidRPr="00AA5C8C">
        <w:t>yposażenie do pracowni grafiki i poligrafii cyfrowej</w:t>
      </w:r>
      <w:r w:rsidR="00707C3C">
        <w:t>.</w:t>
      </w:r>
    </w:p>
  </w:footnote>
  <w:footnote w:id="8">
    <w:p w14:paraId="4C332FD9" w14:textId="1E992D31" w:rsidR="00707C3C" w:rsidRDefault="00707C3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81594A">
        <w:t>W</w:t>
      </w:r>
      <w:r w:rsidRPr="00AA5C8C">
        <w:t>yposażenie do pracowni logistycznych</w:t>
      </w:r>
      <w:r>
        <w:t>.</w:t>
      </w:r>
    </w:p>
  </w:footnote>
  <w:footnote w:id="9">
    <w:p w14:paraId="402A1800" w14:textId="1A0BCEA4" w:rsidR="00707C3C" w:rsidRDefault="00707C3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81594A">
        <w:t>W</w:t>
      </w:r>
      <w:r w:rsidRPr="00AA5C8C">
        <w:t>yposażenie do pracowni logistycznych</w:t>
      </w:r>
      <w:r>
        <w:t>.</w:t>
      </w:r>
    </w:p>
  </w:footnote>
  <w:footnote w:id="10">
    <w:p w14:paraId="04832FC0" w14:textId="4597CBBD" w:rsidR="00707C3C" w:rsidRDefault="00707C3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A5C8C">
        <w:t>Wyposażenie do pracowni grafiki i poligrafii cyfrowej</w:t>
      </w:r>
      <w:r>
        <w:t>.</w:t>
      </w:r>
    </w:p>
  </w:footnote>
  <w:footnote w:id="11">
    <w:p w14:paraId="4EA0F6A9" w14:textId="55BAA0C4" w:rsidR="00707C3C" w:rsidRDefault="00707C3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A5C8C">
        <w:t>Wyposażenie do pracowni grafiki i poligrafii cyfrowej</w:t>
      </w:r>
      <w:r>
        <w:t>.</w:t>
      </w:r>
    </w:p>
  </w:footnote>
  <w:footnote w:id="12">
    <w:p w14:paraId="5965E98C" w14:textId="47E6BC23" w:rsidR="007E2CFE" w:rsidRDefault="007E2CF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C352B5" w:rsidRPr="00AA5C8C">
        <w:t>Jeśli dotyczy</w:t>
      </w:r>
      <w:r w:rsidR="00707C3C">
        <w:t>.</w:t>
      </w:r>
    </w:p>
  </w:footnote>
  <w:footnote w:id="13">
    <w:p w14:paraId="024C228E" w14:textId="4C969534" w:rsidR="00C352B5" w:rsidRDefault="00C352B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A5C8C">
        <w:t>Jeśli dotyczy</w:t>
      </w:r>
      <w:r w:rsidR="00707C3C">
        <w:t>.</w:t>
      </w:r>
    </w:p>
  </w:footnote>
  <w:footnote w:id="14">
    <w:p w14:paraId="492F88BD" w14:textId="79CC7928" w:rsidR="00C352B5" w:rsidRDefault="00C352B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A5C8C">
        <w:t>Jeśli dotyczy</w:t>
      </w:r>
      <w:r w:rsidR="00707C3C">
        <w:t>.</w:t>
      </w:r>
    </w:p>
  </w:footnote>
  <w:footnote w:id="15">
    <w:p w14:paraId="0E53F110" w14:textId="137E58B9" w:rsidR="00CC70C1" w:rsidRDefault="00CC70C1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08573" w14:textId="6FB678B6" w:rsidR="0060305D" w:rsidRPr="0060305D" w:rsidRDefault="0060305D" w:rsidP="0060305D">
    <w:pPr>
      <w:suppressAutoHyphens w:val="0"/>
      <w:spacing w:after="0" w:line="240" w:lineRule="auto"/>
      <w:rPr>
        <w:rFonts w:eastAsia="Calibri" w:cs="Arial"/>
        <w:sz w:val="20"/>
        <w:szCs w:val="20"/>
        <w:lang w:eastAsia="pl-PL"/>
      </w:rPr>
    </w:pPr>
  </w:p>
  <w:p w14:paraId="17361DD1" w14:textId="77777777" w:rsidR="00067C52" w:rsidRPr="0060305D" w:rsidRDefault="00067C52" w:rsidP="003B6646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096B7" w14:textId="734F7D94" w:rsidR="00067C52" w:rsidRDefault="00067C52">
    <w:pPr>
      <w:pStyle w:val="Nagwek"/>
    </w:pPr>
    <w:r>
      <w:rPr>
        <w:rFonts w:ascii="Cambria" w:hAnsi="Cambria"/>
        <w:b/>
        <w:bCs/>
        <w:noProof/>
        <w:sz w:val="19"/>
        <w:szCs w:val="19"/>
      </w:rPr>
      <w:drawing>
        <wp:inline distT="0" distB="0" distL="0" distR="0" wp14:anchorId="4B917E8A" wp14:editId="27B06401">
          <wp:extent cx="5755005" cy="609600"/>
          <wp:effectExtent l="0" t="0" r="0" b="0"/>
          <wp:docPr id="18365925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F2C07610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ascii="Cambria" w:hAnsi="Cambria" w:cs="Cambria" w:hint="default"/>
        <w:b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3"/>
    <w:multiLevelType w:val="multilevel"/>
    <w:tmpl w:val="2AE4FBD0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5"/>
    <w:multiLevelType w:val="singleLevel"/>
    <w:tmpl w:val="6D6066F8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b/>
        <w:sz w:val="24"/>
        <w:szCs w:val="24"/>
      </w:rPr>
    </w:lvl>
  </w:abstractNum>
  <w:abstractNum w:abstractNumId="3" w15:restartNumberingAfterBreak="0">
    <w:nsid w:val="00000008"/>
    <w:multiLevelType w:val="singleLevel"/>
    <w:tmpl w:val="D6C0FD60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eastAsia="Calibri" w:hAnsi="Cambria" w:cs="Arial"/>
        <w:b/>
        <w:i w:val="0"/>
        <w:sz w:val="24"/>
        <w:szCs w:val="24"/>
      </w:rPr>
    </w:lvl>
  </w:abstractNum>
  <w:abstractNum w:abstractNumId="4" w15:restartNumberingAfterBreak="0">
    <w:nsid w:val="00000009"/>
    <w:multiLevelType w:val="multilevel"/>
    <w:tmpl w:val="A706014A"/>
    <w:name w:val="WW8Num9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Cambria" w:hAnsi="Cambria" w:cs="Cambria" w:hint="default"/>
      </w:rPr>
    </w:lvl>
    <w:lvl w:ilvl="1">
      <w:start w:val="1"/>
      <w:numFmt w:val="lowerLetter"/>
      <w:lvlText w:val="%2."/>
      <w:lvlJc w:val="left"/>
      <w:pPr>
        <w:tabs>
          <w:tab w:val="num" w:pos="35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35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5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35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35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35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350"/>
        </w:tabs>
        <w:ind w:left="6830" w:hanging="180"/>
      </w:pPr>
    </w:lvl>
  </w:abstractNum>
  <w:abstractNum w:abstractNumId="5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B"/>
    <w:multiLevelType w:val="singleLevel"/>
    <w:tmpl w:val="DCE4DB8C"/>
    <w:name w:val="WW8Num11"/>
    <w:lvl w:ilvl="0">
      <w:start w:val="1"/>
      <w:numFmt w:val="decimal"/>
      <w:lvlText w:val="%1."/>
      <w:lvlJc w:val="left"/>
      <w:pPr>
        <w:tabs>
          <w:tab w:val="num" w:pos="5878"/>
        </w:tabs>
        <w:ind w:left="6598" w:hanging="360"/>
      </w:pPr>
      <w:rPr>
        <w:rFonts w:asciiTheme="minorHAnsi" w:hAnsiTheme="minorHAnsi" w:cstheme="minorHAnsi" w:hint="default"/>
        <w:b/>
        <w:sz w:val="24"/>
        <w:szCs w:val="24"/>
      </w:rPr>
    </w:lvl>
  </w:abstractNum>
  <w:abstractNum w:abstractNumId="7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imes New Roman"/>
        <w:b/>
        <w:sz w:val="24"/>
        <w:szCs w:val="24"/>
      </w:rPr>
    </w:lvl>
  </w:abstractNum>
  <w:abstractNum w:abstractNumId="8" w15:restartNumberingAfterBreak="0">
    <w:nsid w:val="0000000F"/>
    <w:multiLevelType w:val="singleLevel"/>
    <w:tmpl w:val="7CCC0B56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40" w:hanging="380"/>
      </w:pPr>
      <w:rPr>
        <w:rFonts w:asciiTheme="minorHAnsi" w:hAnsiTheme="minorHAnsi" w:cstheme="minorHAnsi" w:hint="default"/>
        <w:b/>
        <w:sz w:val="24"/>
        <w:szCs w:val="24"/>
      </w:rPr>
    </w:lvl>
  </w:abstractNum>
  <w:abstractNum w:abstractNumId="9" w15:restartNumberingAfterBreak="0">
    <w:nsid w:val="00000010"/>
    <w:multiLevelType w:val="multilevel"/>
    <w:tmpl w:val="000000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0000011"/>
    <w:multiLevelType w:val="multilevel"/>
    <w:tmpl w:val="F31E5A2E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b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000012"/>
    <w:multiLevelType w:val="singleLevel"/>
    <w:tmpl w:val="CFCA3860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b/>
        <w:sz w:val="24"/>
        <w:szCs w:val="24"/>
      </w:rPr>
    </w:lvl>
  </w:abstractNum>
  <w:abstractNum w:abstractNumId="12" w15:restartNumberingAfterBreak="0">
    <w:nsid w:val="00000015"/>
    <w:multiLevelType w:val="multilevel"/>
    <w:tmpl w:val="00700DF4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eastAsia="Times New Roman" w:hAnsiTheme="minorHAnsi" w:cstheme="minorHAnsi" w:hint="default"/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146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ascii="Cambria" w:hAnsi="Cambria" w:cs="Cambria" w:hint="default"/>
        <w:b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16"/>
    <w:multiLevelType w:val="singleLevel"/>
    <w:tmpl w:val="2A20940A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b/>
        <w:sz w:val="24"/>
        <w:szCs w:val="24"/>
      </w:rPr>
    </w:lvl>
  </w:abstractNum>
  <w:abstractNum w:abstractNumId="14" w15:restartNumberingAfterBreak="0">
    <w:nsid w:val="00000017"/>
    <w:multiLevelType w:val="multilevel"/>
    <w:tmpl w:val="0576D852"/>
    <w:name w:val="WW8Num23"/>
    <w:lvl w:ilvl="0">
      <w:start w:val="1"/>
      <w:numFmt w:val="decimal"/>
      <w:lvlText w:val="%1."/>
      <w:lvlJc w:val="left"/>
      <w:pPr>
        <w:tabs>
          <w:tab w:val="num" w:pos="2618"/>
        </w:tabs>
        <w:ind w:left="3338" w:hanging="360"/>
      </w:pPr>
      <w:rPr>
        <w:rFonts w:asciiTheme="minorHAnsi" w:hAnsiTheme="minorHAnsi" w:cstheme="minorHAnsi" w:hint="default"/>
        <w:b/>
        <w:strike w:val="0"/>
        <w:dstrike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Cambria" w:hAnsi="Cambria" w:cs="Cambria" w:hint="default"/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00001C"/>
    <w:multiLevelType w:val="multilevel"/>
    <w:tmpl w:val="32E4C5A8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alibri" w:hAnsi="Calibri" w:cs="Calibri" w:hint="default"/>
        <w:b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0000001F"/>
    <w:multiLevelType w:val="multilevel"/>
    <w:tmpl w:val="3B5ECDFA"/>
    <w:name w:val="WW8Num31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720"/>
      </w:pPr>
      <w:rPr>
        <w:rFonts w:asciiTheme="minorHAnsi" w:eastAsia="Calibri" w:hAnsiTheme="minorHAnsi" w:cstheme="minorHAnsi" w:hint="default"/>
        <w:b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 w:val="0"/>
        <w:color w:val="000000"/>
      </w:rPr>
    </w:lvl>
  </w:abstractNum>
  <w:abstractNum w:abstractNumId="19" w15:restartNumberingAfterBreak="0">
    <w:nsid w:val="06D419D5"/>
    <w:multiLevelType w:val="multilevel"/>
    <w:tmpl w:val="B13CC72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asciiTheme="minorHAnsi" w:hAnsiTheme="minorHAnsi" w:cstheme="minorHAnsi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EA57ED9"/>
    <w:multiLevelType w:val="hybridMultilevel"/>
    <w:tmpl w:val="771866CA"/>
    <w:lvl w:ilvl="0" w:tplc="888E5A18">
      <w:start w:val="1"/>
      <w:numFmt w:val="decimal"/>
      <w:lvlText w:val="%1)"/>
      <w:lvlJc w:val="left"/>
      <w:pPr>
        <w:ind w:left="720" w:hanging="360"/>
      </w:pPr>
      <w:rPr>
        <w:rFonts w:eastAsia="Cambri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2BC62BA"/>
    <w:multiLevelType w:val="hybridMultilevel"/>
    <w:tmpl w:val="977CFEAC"/>
    <w:lvl w:ilvl="0" w:tplc="3266EAA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  <w:i w:val="0"/>
        <w:sz w:val="24"/>
        <w:szCs w:val="24"/>
      </w:rPr>
    </w:lvl>
    <w:lvl w:ilvl="1" w:tplc="616616F0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 w:tplc="766682DA">
      <w:start w:val="1"/>
      <w:numFmt w:val="decimal"/>
      <w:lvlText w:val="%3)"/>
      <w:lvlJc w:val="left"/>
      <w:pPr>
        <w:ind w:left="2340" w:hanging="360"/>
      </w:pPr>
      <w:rPr>
        <w:color w:val="auto"/>
      </w:rPr>
    </w:lvl>
    <w:lvl w:ilvl="3" w:tplc="B84E2BE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C01663"/>
    <w:multiLevelType w:val="hybridMultilevel"/>
    <w:tmpl w:val="20FE1C44"/>
    <w:lvl w:ilvl="0" w:tplc="052A57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C196123C">
      <w:start w:val="1"/>
      <w:numFmt w:val="decimal"/>
      <w:lvlText w:val="%3."/>
      <w:lvlJc w:val="left"/>
      <w:pPr>
        <w:ind w:left="2160" w:hanging="180"/>
      </w:pPr>
      <w:rPr>
        <w:rFonts w:asciiTheme="minorHAnsi" w:hAnsiTheme="minorHAnsi" w:cstheme="minorHAnsi" w:hint="default"/>
        <w:b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1E53AC"/>
    <w:multiLevelType w:val="hybridMultilevel"/>
    <w:tmpl w:val="E28EE61E"/>
    <w:lvl w:ilvl="0" w:tplc="D35E73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BE2C49C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1117F5"/>
    <w:multiLevelType w:val="hybridMultilevel"/>
    <w:tmpl w:val="80B28A7A"/>
    <w:lvl w:ilvl="0" w:tplc="E22AF824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B52BDB"/>
    <w:multiLevelType w:val="hybridMultilevel"/>
    <w:tmpl w:val="1C4CE4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4D26A4"/>
    <w:multiLevelType w:val="hybridMultilevel"/>
    <w:tmpl w:val="5172D670"/>
    <w:lvl w:ilvl="0" w:tplc="BC4A093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E67170"/>
    <w:multiLevelType w:val="multilevel"/>
    <w:tmpl w:val="5BEE1792"/>
    <w:styleLink w:val="WW8Num18"/>
    <w:lvl w:ilvl="0">
      <w:start w:val="11"/>
      <w:numFmt w:val="decimal"/>
      <w:lvlText w:val="%1."/>
      <w:lvlJc w:val="left"/>
      <w:pPr>
        <w:ind w:left="425" w:hanging="425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992" w:hanging="567"/>
      </w:pPr>
      <w:rPr>
        <w:rFonts w:ascii="Cambria" w:hAnsi="Cambria" w:cs="Cambria"/>
        <w:b/>
        <w:color w:val="000000"/>
        <w:sz w:val="24"/>
        <w:szCs w:val="24"/>
        <w:lang w:val="pl-PL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3BE61D7D"/>
    <w:multiLevelType w:val="hybridMultilevel"/>
    <w:tmpl w:val="FA74E89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D1D4419E">
      <w:start w:val="1"/>
      <w:numFmt w:val="decimal"/>
      <w:lvlText w:val="%2)"/>
      <w:lvlJc w:val="left"/>
      <w:pPr>
        <w:ind w:left="2649" w:hanging="8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AAD07F0C">
      <w:start w:val="1"/>
      <w:numFmt w:val="decimal"/>
      <w:lvlText w:val="%4."/>
      <w:lvlJc w:val="left"/>
      <w:pPr>
        <w:ind w:left="3589" w:hanging="360"/>
      </w:pPr>
      <w:rPr>
        <w:rFonts w:hint="default"/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408F6A81"/>
    <w:multiLevelType w:val="hybridMultilevel"/>
    <w:tmpl w:val="1892EF72"/>
    <w:lvl w:ilvl="0" w:tplc="BC4A093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A2433B"/>
    <w:multiLevelType w:val="hybridMultilevel"/>
    <w:tmpl w:val="E0745F6E"/>
    <w:lvl w:ilvl="0" w:tplc="BC4A093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EF0B5B"/>
    <w:multiLevelType w:val="hybridMultilevel"/>
    <w:tmpl w:val="C3BC77AC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4E0902DC"/>
    <w:multiLevelType w:val="hybridMultilevel"/>
    <w:tmpl w:val="D51E60D6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3" w15:restartNumberingAfterBreak="0">
    <w:nsid w:val="50882AE2"/>
    <w:multiLevelType w:val="hybridMultilevel"/>
    <w:tmpl w:val="C0086E82"/>
    <w:lvl w:ilvl="0" w:tplc="CF768C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11B2D0A"/>
    <w:multiLevelType w:val="hybridMultilevel"/>
    <w:tmpl w:val="762E52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8FCA152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AA6CB9"/>
    <w:multiLevelType w:val="hybridMultilevel"/>
    <w:tmpl w:val="C09482D0"/>
    <w:lvl w:ilvl="0" w:tplc="BC4A093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505B8C"/>
    <w:multiLevelType w:val="hybridMultilevel"/>
    <w:tmpl w:val="A50AE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9C5ED7"/>
    <w:multiLevelType w:val="hybridMultilevel"/>
    <w:tmpl w:val="F9D638B4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60E03026"/>
    <w:multiLevelType w:val="multilevel"/>
    <w:tmpl w:val="AFF860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lowerLetter"/>
      <w:lvlText w:val="%3."/>
      <w:lvlJc w:val="right"/>
      <w:pPr>
        <w:ind w:left="1800" w:hanging="180"/>
      </w:pPr>
      <w:rPr>
        <w:rFonts w:cs="Times New Roman" w:hint="default"/>
      </w:rPr>
    </w:lvl>
    <w:lvl w:ilvl="3">
      <w:start w:val="1"/>
      <w:numFmt w:val="lowerRoman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240" w:hanging="360"/>
      </w:pPr>
      <w:rPr>
        <w:rFonts w:ascii="Symbol" w:hAnsi="Symbol" w:cs="Times New Roman" w:hint="default"/>
        <w:color w:val="auto"/>
      </w:rPr>
    </w:lvl>
    <w:lvl w:ilvl="5">
      <w:start w:val="1"/>
      <w:numFmt w:val="bullet"/>
      <w:lvlText w:val="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bullet"/>
      <w:lvlText w:val=""/>
      <w:lvlJc w:val="left"/>
      <w:pPr>
        <w:ind w:left="4680" w:hanging="360"/>
      </w:pPr>
      <w:rPr>
        <w:rFonts w:ascii="Symbol" w:hAnsi="Symbol" w:cs="Times New Roman" w:hint="default"/>
        <w:color w:val="auto"/>
      </w:rPr>
    </w:lvl>
    <w:lvl w:ilvl="7">
      <w:start w:val="1"/>
      <w:numFmt w:val="bullet"/>
      <w:lvlText w:val=""/>
      <w:lvlJc w:val="left"/>
      <w:pPr>
        <w:ind w:left="5400" w:hanging="360"/>
      </w:pPr>
      <w:rPr>
        <w:rFonts w:ascii="Symbol" w:hAnsi="Symbol" w:cs="Times New Roman" w:hint="default"/>
        <w:color w:val="auto"/>
      </w:rPr>
    </w:lvl>
    <w:lvl w:ilvl="8">
      <w:start w:val="1"/>
      <w:numFmt w:val="bullet"/>
      <w:lvlText w:val=""/>
      <w:lvlJc w:val="left"/>
      <w:pPr>
        <w:ind w:left="6120" w:hanging="180"/>
      </w:pPr>
      <w:rPr>
        <w:rFonts w:ascii="Symbol" w:hAnsi="Symbol" w:cs="Times New Roman" w:hint="default"/>
        <w:color w:val="auto"/>
      </w:rPr>
    </w:lvl>
  </w:abstractNum>
  <w:abstractNum w:abstractNumId="39" w15:restartNumberingAfterBreak="0">
    <w:nsid w:val="62FF1941"/>
    <w:multiLevelType w:val="hybridMultilevel"/>
    <w:tmpl w:val="2092F606"/>
    <w:lvl w:ilvl="0" w:tplc="BC4A093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170D01"/>
    <w:multiLevelType w:val="hybridMultilevel"/>
    <w:tmpl w:val="D116C6C0"/>
    <w:lvl w:ilvl="0" w:tplc="483471B4">
      <w:start w:val="1"/>
      <w:numFmt w:val="decimal"/>
      <w:lvlText w:val="%1."/>
      <w:lvlJc w:val="left"/>
      <w:pPr>
        <w:ind w:left="427"/>
      </w:pPr>
      <w:rPr>
        <w:rFonts w:asciiTheme="minorHAnsi" w:eastAsia="Cambria" w:hAnsiTheme="minorHAnsi" w:cstheme="minorHAnsi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EAAD3A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9EDA12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244A90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4E1CDA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7AF1A8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1660AC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D6501A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2E24E4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67255428"/>
    <w:multiLevelType w:val="hybridMultilevel"/>
    <w:tmpl w:val="784EC4EC"/>
    <w:lvl w:ilvl="0" w:tplc="1E8655D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ind w:left="2340" w:hanging="360"/>
      </w:pPr>
      <w:rPr>
        <w:color w:val="auto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E931E1"/>
    <w:multiLevelType w:val="hybridMultilevel"/>
    <w:tmpl w:val="C1568F9A"/>
    <w:lvl w:ilvl="0" w:tplc="A4FCE61C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strike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4C630F"/>
    <w:multiLevelType w:val="hybridMultilevel"/>
    <w:tmpl w:val="FE3034A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248806939">
    <w:abstractNumId w:val="1"/>
  </w:num>
  <w:num w:numId="2" w16cid:durableId="126629584">
    <w:abstractNumId w:val="2"/>
  </w:num>
  <w:num w:numId="3" w16cid:durableId="302589257">
    <w:abstractNumId w:val="6"/>
  </w:num>
  <w:num w:numId="4" w16cid:durableId="1341392275">
    <w:abstractNumId w:val="8"/>
  </w:num>
  <w:num w:numId="5" w16cid:durableId="2136211723">
    <w:abstractNumId w:val="10"/>
  </w:num>
  <w:num w:numId="6" w16cid:durableId="1027295375">
    <w:abstractNumId w:val="11"/>
  </w:num>
  <w:num w:numId="7" w16cid:durableId="414979890">
    <w:abstractNumId w:val="12"/>
  </w:num>
  <w:num w:numId="8" w16cid:durableId="190919235">
    <w:abstractNumId w:val="13"/>
  </w:num>
  <w:num w:numId="9" w16cid:durableId="1394038910">
    <w:abstractNumId w:val="14"/>
  </w:num>
  <w:num w:numId="10" w16cid:durableId="787286344">
    <w:abstractNumId w:val="15"/>
  </w:num>
  <w:num w:numId="11" w16cid:durableId="1340036044">
    <w:abstractNumId w:val="17"/>
  </w:num>
  <w:num w:numId="12" w16cid:durableId="1937326212">
    <w:abstractNumId w:val="18"/>
  </w:num>
  <w:num w:numId="13" w16cid:durableId="1092966277">
    <w:abstractNumId w:val="19"/>
  </w:num>
  <w:num w:numId="14" w16cid:durableId="2035883725">
    <w:abstractNumId w:val="32"/>
  </w:num>
  <w:num w:numId="15" w16cid:durableId="452016746">
    <w:abstractNumId w:val="34"/>
  </w:num>
  <w:num w:numId="16" w16cid:durableId="167336219">
    <w:abstractNumId w:val="25"/>
  </w:num>
  <w:num w:numId="17" w16cid:durableId="886380569">
    <w:abstractNumId w:val="37"/>
  </w:num>
  <w:num w:numId="18" w16cid:durableId="427894024">
    <w:abstractNumId w:val="24"/>
  </w:num>
  <w:num w:numId="19" w16cid:durableId="1876850286">
    <w:abstractNumId w:val="21"/>
  </w:num>
  <w:num w:numId="20" w16cid:durableId="1721173175">
    <w:abstractNumId w:val="42"/>
  </w:num>
  <w:num w:numId="21" w16cid:durableId="537861791">
    <w:abstractNumId w:val="22"/>
  </w:num>
  <w:num w:numId="22" w16cid:durableId="200824795">
    <w:abstractNumId w:val="28"/>
  </w:num>
  <w:num w:numId="23" w16cid:durableId="1985813502">
    <w:abstractNumId w:val="27"/>
  </w:num>
  <w:num w:numId="24" w16cid:durableId="1215501942">
    <w:abstractNumId w:val="9"/>
  </w:num>
  <w:num w:numId="25" w16cid:durableId="1560092818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35843722">
    <w:abstractNumId w:val="40"/>
  </w:num>
  <w:num w:numId="27" w16cid:durableId="259410263">
    <w:abstractNumId w:val="38"/>
  </w:num>
  <w:num w:numId="28" w16cid:durableId="1178158830">
    <w:abstractNumId w:val="31"/>
  </w:num>
  <w:num w:numId="29" w16cid:durableId="2111389251">
    <w:abstractNumId w:val="20"/>
  </w:num>
  <w:num w:numId="30" w16cid:durableId="12460363">
    <w:abstractNumId w:val="43"/>
  </w:num>
  <w:num w:numId="31" w16cid:durableId="986472263">
    <w:abstractNumId w:val="41"/>
  </w:num>
  <w:num w:numId="32" w16cid:durableId="1145972847">
    <w:abstractNumId w:val="36"/>
  </w:num>
  <w:num w:numId="33" w16cid:durableId="2020622542">
    <w:abstractNumId w:val="30"/>
  </w:num>
  <w:num w:numId="34" w16cid:durableId="191039016">
    <w:abstractNumId w:val="39"/>
  </w:num>
  <w:num w:numId="35" w16cid:durableId="1302689951">
    <w:abstractNumId w:val="26"/>
  </w:num>
  <w:num w:numId="36" w16cid:durableId="1784306091">
    <w:abstractNumId w:val="29"/>
  </w:num>
  <w:num w:numId="37" w16cid:durableId="231283538">
    <w:abstractNumId w:val="35"/>
  </w:num>
  <w:num w:numId="38" w16cid:durableId="50885133">
    <w:abstractNumId w:val="3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54E"/>
    <w:rsid w:val="000022EE"/>
    <w:rsid w:val="00014B8E"/>
    <w:rsid w:val="00014E2D"/>
    <w:rsid w:val="00017627"/>
    <w:rsid w:val="00022432"/>
    <w:rsid w:val="00022B9E"/>
    <w:rsid w:val="00023D82"/>
    <w:rsid w:val="00026E83"/>
    <w:rsid w:val="00035AF0"/>
    <w:rsid w:val="000424C3"/>
    <w:rsid w:val="00043094"/>
    <w:rsid w:val="00044087"/>
    <w:rsid w:val="00053D3F"/>
    <w:rsid w:val="00061306"/>
    <w:rsid w:val="000618B8"/>
    <w:rsid w:val="00063876"/>
    <w:rsid w:val="0006716B"/>
    <w:rsid w:val="00067C52"/>
    <w:rsid w:val="000746CA"/>
    <w:rsid w:val="000761DC"/>
    <w:rsid w:val="000818CF"/>
    <w:rsid w:val="000856BA"/>
    <w:rsid w:val="000905A6"/>
    <w:rsid w:val="00091A3B"/>
    <w:rsid w:val="00093A1A"/>
    <w:rsid w:val="000A1D12"/>
    <w:rsid w:val="000A268A"/>
    <w:rsid w:val="000A3602"/>
    <w:rsid w:val="000A5B58"/>
    <w:rsid w:val="000B054E"/>
    <w:rsid w:val="000B54AD"/>
    <w:rsid w:val="000B7B65"/>
    <w:rsid w:val="000C383A"/>
    <w:rsid w:val="000C52CC"/>
    <w:rsid w:val="000E4882"/>
    <w:rsid w:val="000E4B10"/>
    <w:rsid w:val="000E6276"/>
    <w:rsid w:val="000F2160"/>
    <w:rsid w:val="000F3FE8"/>
    <w:rsid w:val="000F4B67"/>
    <w:rsid w:val="00102532"/>
    <w:rsid w:val="001057AF"/>
    <w:rsid w:val="00106D25"/>
    <w:rsid w:val="00127A15"/>
    <w:rsid w:val="00131354"/>
    <w:rsid w:val="001319EA"/>
    <w:rsid w:val="00131FDB"/>
    <w:rsid w:val="00133640"/>
    <w:rsid w:val="00135522"/>
    <w:rsid w:val="0013739A"/>
    <w:rsid w:val="0014253D"/>
    <w:rsid w:val="00142C39"/>
    <w:rsid w:val="001433F5"/>
    <w:rsid w:val="00153377"/>
    <w:rsid w:val="00163E65"/>
    <w:rsid w:val="00165727"/>
    <w:rsid w:val="00166248"/>
    <w:rsid w:val="00166655"/>
    <w:rsid w:val="0016746A"/>
    <w:rsid w:val="00170A44"/>
    <w:rsid w:val="00173786"/>
    <w:rsid w:val="00180050"/>
    <w:rsid w:val="00181DA3"/>
    <w:rsid w:val="001826E2"/>
    <w:rsid w:val="00185A2B"/>
    <w:rsid w:val="001861AE"/>
    <w:rsid w:val="00190BCD"/>
    <w:rsid w:val="00191BA6"/>
    <w:rsid w:val="001927E0"/>
    <w:rsid w:val="00194690"/>
    <w:rsid w:val="00197595"/>
    <w:rsid w:val="001A006A"/>
    <w:rsid w:val="001A2C37"/>
    <w:rsid w:val="001A3A7B"/>
    <w:rsid w:val="001A41C7"/>
    <w:rsid w:val="001A7AF8"/>
    <w:rsid w:val="001B1AB4"/>
    <w:rsid w:val="001B1EE0"/>
    <w:rsid w:val="001B7410"/>
    <w:rsid w:val="001B7CC5"/>
    <w:rsid w:val="001C1EDF"/>
    <w:rsid w:val="001C7A8F"/>
    <w:rsid w:val="001C7E0D"/>
    <w:rsid w:val="001D149E"/>
    <w:rsid w:val="001D1B74"/>
    <w:rsid w:val="001D54B9"/>
    <w:rsid w:val="001D5BC8"/>
    <w:rsid w:val="001D769F"/>
    <w:rsid w:val="001D78B1"/>
    <w:rsid w:val="001E1518"/>
    <w:rsid w:val="001E3861"/>
    <w:rsid w:val="001E4ADF"/>
    <w:rsid w:val="001E5C1F"/>
    <w:rsid w:val="001E7B3D"/>
    <w:rsid w:val="001F156A"/>
    <w:rsid w:val="001F2754"/>
    <w:rsid w:val="001F5389"/>
    <w:rsid w:val="001F7295"/>
    <w:rsid w:val="002166CD"/>
    <w:rsid w:val="00216CA9"/>
    <w:rsid w:val="00220686"/>
    <w:rsid w:val="00232833"/>
    <w:rsid w:val="00240672"/>
    <w:rsid w:val="00240780"/>
    <w:rsid w:val="00241159"/>
    <w:rsid w:val="002508F6"/>
    <w:rsid w:val="00256C3B"/>
    <w:rsid w:val="002572E0"/>
    <w:rsid w:val="00263AA0"/>
    <w:rsid w:val="002646D1"/>
    <w:rsid w:val="002715E6"/>
    <w:rsid w:val="002806F6"/>
    <w:rsid w:val="00291C04"/>
    <w:rsid w:val="00296E35"/>
    <w:rsid w:val="0029700F"/>
    <w:rsid w:val="00297D1A"/>
    <w:rsid w:val="002A3DD7"/>
    <w:rsid w:val="002A6091"/>
    <w:rsid w:val="002A7A09"/>
    <w:rsid w:val="002B0200"/>
    <w:rsid w:val="002B0E10"/>
    <w:rsid w:val="002B1F10"/>
    <w:rsid w:val="002B37E0"/>
    <w:rsid w:val="002B3CED"/>
    <w:rsid w:val="002B5E64"/>
    <w:rsid w:val="002B7F67"/>
    <w:rsid w:val="002C267C"/>
    <w:rsid w:val="002D40BD"/>
    <w:rsid w:val="002D5814"/>
    <w:rsid w:val="002E1840"/>
    <w:rsid w:val="002E3064"/>
    <w:rsid w:val="002E53AD"/>
    <w:rsid w:val="002E63A4"/>
    <w:rsid w:val="002E6B5E"/>
    <w:rsid w:val="002E6D26"/>
    <w:rsid w:val="002F470B"/>
    <w:rsid w:val="002F72B7"/>
    <w:rsid w:val="002F73CB"/>
    <w:rsid w:val="002F772E"/>
    <w:rsid w:val="002F77E8"/>
    <w:rsid w:val="002F7B0C"/>
    <w:rsid w:val="00303C90"/>
    <w:rsid w:val="00305BF6"/>
    <w:rsid w:val="00306F2F"/>
    <w:rsid w:val="003074D0"/>
    <w:rsid w:val="00310CD4"/>
    <w:rsid w:val="00311100"/>
    <w:rsid w:val="003139B5"/>
    <w:rsid w:val="00314CB5"/>
    <w:rsid w:val="003163FF"/>
    <w:rsid w:val="00317097"/>
    <w:rsid w:val="0032008A"/>
    <w:rsid w:val="003218CE"/>
    <w:rsid w:val="00321CD3"/>
    <w:rsid w:val="00323586"/>
    <w:rsid w:val="00330B91"/>
    <w:rsid w:val="0033317C"/>
    <w:rsid w:val="0033710F"/>
    <w:rsid w:val="003414B5"/>
    <w:rsid w:val="003433FA"/>
    <w:rsid w:val="0034690A"/>
    <w:rsid w:val="0034777F"/>
    <w:rsid w:val="0035653A"/>
    <w:rsid w:val="003576D2"/>
    <w:rsid w:val="0036423C"/>
    <w:rsid w:val="0036600F"/>
    <w:rsid w:val="0036698F"/>
    <w:rsid w:val="0037590E"/>
    <w:rsid w:val="00375FBC"/>
    <w:rsid w:val="00376773"/>
    <w:rsid w:val="003775D5"/>
    <w:rsid w:val="0037762C"/>
    <w:rsid w:val="00377D7A"/>
    <w:rsid w:val="00381EE6"/>
    <w:rsid w:val="0038356F"/>
    <w:rsid w:val="00384E1B"/>
    <w:rsid w:val="00385EDF"/>
    <w:rsid w:val="00387D0D"/>
    <w:rsid w:val="00393944"/>
    <w:rsid w:val="00393BF2"/>
    <w:rsid w:val="003956A6"/>
    <w:rsid w:val="00395D81"/>
    <w:rsid w:val="003972FC"/>
    <w:rsid w:val="003A11AC"/>
    <w:rsid w:val="003A2A71"/>
    <w:rsid w:val="003A30FA"/>
    <w:rsid w:val="003A5C97"/>
    <w:rsid w:val="003A753C"/>
    <w:rsid w:val="003B184F"/>
    <w:rsid w:val="003B2407"/>
    <w:rsid w:val="003B4AE9"/>
    <w:rsid w:val="003B4AF4"/>
    <w:rsid w:val="003B53BB"/>
    <w:rsid w:val="003B6646"/>
    <w:rsid w:val="003B68DC"/>
    <w:rsid w:val="003B6913"/>
    <w:rsid w:val="003C08E4"/>
    <w:rsid w:val="003C14C1"/>
    <w:rsid w:val="003C39E1"/>
    <w:rsid w:val="003D4004"/>
    <w:rsid w:val="003D43F6"/>
    <w:rsid w:val="003D5FD1"/>
    <w:rsid w:val="003E020C"/>
    <w:rsid w:val="003E0AD3"/>
    <w:rsid w:val="003E3BB9"/>
    <w:rsid w:val="003E493A"/>
    <w:rsid w:val="003E4FD5"/>
    <w:rsid w:val="003E55E9"/>
    <w:rsid w:val="003E7DEA"/>
    <w:rsid w:val="003F38D2"/>
    <w:rsid w:val="003F5169"/>
    <w:rsid w:val="004012D4"/>
    <w:rsid w:val="004023F1"/>
    <w:rsid w:val="00403CB2"/>
    <w:rsid w:val="004041C8"/>
    <w:rsid w:val="00406950"/>
    <w:rsid w:val="00410271"/>
    <w:rsid w:val="004165C4"/>
    <w:rsid w:val="00417F06"/>
    <w:rsid w:val="00420840"/>
    <w:rsid w:val="0042491D"/>
    <w:rsid w:val="004267A4"/>
    <w:rsid w:val="00427667"/>
    <w:rsid w:val="00430C41"/>
    <w:rsid w:val="00432197"/>
    <w:rsid w:val="004328B7"/>
    <w:rsid w:val="00440BDD"/>
    <w:rsid w:val="00445D4B"/>
    <w:rsid w:val="00446F53"/>
    <w:rsid w:val="0045184B"/>
    <w:rsid w:val="004522D2"/>
    <w:rsid w:val="00456E9E"/>
    <w:rsid w:val="004642BD"/>
    <w:rsid w:val="00467AEC"/>
    <w:rsid w:val="00470175"/>
    <w:rsid w:val="004709CC"/>
    <w:rsid w:val="00470EBA"/>
    <w:rsid w:val="00471A1B"/>
    <w:rsid w:val="00474BE0"/>
    <w:rsid w:val="00483030"/>
    <w:rsid w:val="00487D82"/>
    <w:rsid w:val="004943AC"/>
    <w:rsid w:val="00495244"/>
    <w:rsid w:val="00496CBC"/>
    <w:rsid w:val="004A4DE2"/>
    <w:rsid w:val="004B0A65"/>
    <w:rsid w:val="004B1B9F"/>
    <w:rsid w:val="004B2175"/>
    <w:rsid w:val="004B5482"/>
    <w:rsid w:val="004B6E96"/>
    <w:rsid w:val="004C0788"/>
    <w:rsid w:val="004C31AD"/>
    <w:rsid w:val="004C32B0"/>
    <w:rsid w:val="004C4EFE"/>
    <w:rsid w:val="004C596B"/>
    <w:rsid w:val="004C6C38"/>
    <w:rsid w:val="004C77A3"/>
    <w:rsid w:val="004D155B"/>
    <w:rsid w:val="004D4A01"/>
    <w:rsid w:val="004E1239"/>
    <w:rsid w:val="004E2963"/>
    <w:rsid w:val="004E42D7"/>
    <w:rsid w:val="0050187B"/>
    <w:rsid w:val="00512B9D"/>
    <w:rsid w:val="005139CD"/>
    <w:rsid w:val="00521FF7"/>
    <w:rsid w:val="00522BA9"/>
    <w:rsid w:val="0052561C"/>
    <w:rsid w:val="005264CF"/>
    <w:rsid w:val="00540872"/>
    <w:rsid w:val="00542ECF"/>
    <w:rsid w:val="005458D4"/>
    <w:rsid w:val="00557315"/>
    <w:rsid w:val="00563907"/>
    <w:rsid w:val="00563EE4"/>
    <w:rsid w:val="005651FF"/>
    <w:rsid w:val="00566A68"/>
    <w:rsid w:val="00581512"/>
    <w:rsid w:val="00585749"/>
    <w:rsid w:val="00585A99"/>
    <w:rsid w:val="00586234"/>
    <w:rsid w:val="00593092"/>
    <w:rsid w:val="00593D28"/>
    <w:rsid w:val="00594759"/>
    <w:rsid w:val="00596C3D"/>
    <w:rsid w:val="005A003B"/>
    <w:rsid w:val="005A011D"/>
    <w:rsid w:val="005A1798"/>
    <w:rsid w:val="005A31CA"/>
    <w:rsid w:val="005B1795"/>
    <w:rsid w:val="005B1F7F"/>
    <w:rsid w:val="005B4B8F"/>
    <w:rsid w:val="005C07C1"/>
    <w:rsid w:val="005C0EE1"/>
    <w:rsid w:val="005C4CA2"/>
    <w:rsid w:val="005C50AE"/>
    <w:rsid w:val="005C5E9E"/>
    <w:rsid w:val="005D10CB"/>
    <w:rsid w:val="005D50B5"/>
    <w:rsid w:val="005E73C7"/>
    <w:rsid w:val="00601EBC"/>
    <w:rsid w:val="0060305D"/>
    <w:rsid w:val="006032DB"/>
    <w:rsid w:val="00605F62"/>
    <w:rsid w:val="006124E2"/>
    <w:rsid w:val="00612F96"/>
    <w:rsid w:val="00614445"/>
    <w:rsid w:val="00616AD5"/>
    <w:rsid w:val="006231E5"/>
    <w:rsid w:val="006251A1"/>
    <w:rsid w:val="0062648B"/>
    <w:rsid w:val="006304F9"/>
    <w:rsid w:val="00631D4A"/>
    <w:rsid w:val="00632785"/>
    <w:rsid w:val="00634A6D"/>
    <w:rsid w:val="00634C59"/>
    <w:rsid w:val="00634E01"/>
    <w:rsid w:val="0063522E"/>
    <w:rsid w:val="00636A16"/>
    <w:rsid w:val="0064138F"/>
    <w:rsid w:val="0065373D"/>
    <w:rsid w:val="00655571"/>
    <w:rsid w:val="00655B12"/>
    <w:rsid w:val="0065779C"/>
    <w:rsid w:val="0066148B"/>
    <w:rsid w:val="006645A9"/>
    <w:rsid w:val="006679F3"/>
    <w:rsid w:val="00667D8D"/>
    <w:rsid w:val="006813E5"/>
    <w:rsid w:val="00683CCC"/>
    <w:rsid w:val="00685B00"/>
    <w:rsid w:val="00686510"/>
    <w:rsid w:val="0069470D"/>
    <w:rsid w:val="006A0DE6"/>
    <w:rsid w:val="006A104C"/>
    <w:rsid w:val="006A42B8"/>
    <w:rsid w:val="006B63A3"/>
    <w:rsid w:val="006B7190"/>
    <w:rsid w:val="006C1786"/>
    <w:rsid w:val="006C4DBE"/>
    <w:rsid w:val="006C6E33"/>
    <w:rsid w:val="006C77BB"/>
    <w:rsid w:val="006D386E"/>
    <w:rsid w:val="006D6358"/>
    <w:rsid w:val="006D72DF"/>
    <w:rsid w:val="006E6D7E"/>
    <w:rsid w:val="006F47A0"/>
    <w:rsid w:val="006F5920"/>
    <w:rsid w:val="006F59CF"/>
    <w:rsid w:val="006F5F9F"/>
    <w:rsid w:val="006F603F"/>
    <w:rsid w:val="0070290E"/>
    <w:rsid w:val="00706969"/>
    <w:rsid w:val="00707C3C"/>
    <w:rsid w:val="00711DB7"/>
    <w:rsid w:val="0071256C"/>
    <w:rsid w:val="00713D05"/>
    <w:rsid w:val="007206B2"/>
    <w:rsid w:val="00722288"/>
    <w:rsid w:val="00723DB9"/>
    <w:rsid w:val="00726E78"/>
    <w:rsid w:val="00732665"/>
    <w:rsid w:val="007366F4"/>
    <w:rsid w:val="00737191"/>
    <w:rsid w:val="007463F4"/>
    <w:rsid w:val="007502FD"/>
    <w:rsid w:val="007507AD"/>
    <w:rsid w:val="00751400"/>
    <w:rsid w:val="00757DA6"/>
    <w:rsid w:val="007655DB"/>
    <w:rsid w:val="0077090C"/>
    <w:rsid w:val="00770EBE"/>
    <w:rsid w:val="00772999"/>
    <w:rsid w:val="00772FBB"/>
    <w:rsid w:val="00777CAA"/>
    <w:rsid w:val="00781B1C"/>
    <w:rsid w:val="007839D6"/>
    <w:rsid w:val="00786C16"/>
    <w:rsid w:val="00787E6E"/>
    <w:rsid w:val="00795EA8"/>
    <w:rsid w:val="007A4212"/>
    <w:rsid w:val="007A6960"/>
    <w:rsid w:val="007B0887"/>
    <w:rsid w:val="007B64F0"/>
    <w:rsid w:val="007B692E"/>
    <w:rsid w:val="007C031C"/>
    <w:rsid w:val="007C0F32"/>
    <w:rsid w:val="007C3861"/>
    <w:rsid w:val="007C475D"/>
    <w:rsid w:val="007C4CF4"/>
    <w:rsid w:val="007C5BEC"/>
    <w:rsid w:val="007C5D1B"/>
    <w:rsid w:val="007C7865"/>
    <w:rsid w:val="007D0840"/>
    <w:rsid w:val="007D70F4"/>
    <w:rsid w:val="007D7187"/>
    <w:rsid w:val="007E0113"/>
    <w:rsid w:val="007E0385"/>
    <w:rsid w:val="007E0AFD"/>
    <w:rsid w:val="007E1AEE"/>
    <w:rsid w:val="007E24A1"/>
    <w:rsid w:val="007E2CFE"/>
    <w:rsid w:val="007E3DF5"/>
    <w:rsid w:val="007F0893"/>
    <w:rsid w:val="007F1420"/>
    <w:rsid w:val="007F1E53"/>
    <w:rsid w:val="007F7B6F"/>
    <w:rsid w:val="00807F45"/>
    <w:rsid w:val="00810734"/>
    <w:rsid w:val="00815270"/>
    <w:rsid w:val="0081594A"/>
    <w:rsid w:val="00820197"/>
    <w:rsid w:val="0082282C"/>
    <w:rsid w:val="00823E7D"/>
    <w:rsid w:val="00831832"/>
    <w:rsid w:val="00832B8C"/>
    <w:rsid w:val="00832E5B"/>
    <w:rsid w:val="0083369A"/>
    <w:rsid w:val="00833EBE"/>
    <w:rsid w:val="008421FC"/>
    <w:rsid w:val="0084581E"/>
    <w:rsid w:val="00850705"/>
    <w:rsid w:val="00850ABA"/>
    <w:rsid w:val="00854C72"/>
    <w:rsid w:val="00856598"/>
    <w:rsid w:val="00856607"/>
    <w:rsid w:val="0086252C"/>
    <w:rsid w:val="008634BC"/>
    <w:rsid w:val="008675E2"/>
    <w:rsid w:val="00880A19"/>
    <w:rsid w:val="00881024"/>
    <w:rsid w:val="00890CF7"/>
    <w:rsid w:val="008920F3"/>
    <w:rsid w:val="00892A40"/>
    <w:rsid w:val="0089395D"/>
    <w:rsid w:val="00896CBF"/>
    <w:rsid w:val="00897B0B"/>
    <w:rsid w:val="008A4845"/>
    <w:rsid w:val="008A7269"/>
    <w:rsid w:val="008A7628"/>
    <w:rsid w:val="008B1526"/>
    <w:rsid w:val="008B2550"/>
    <w:rsid w:val="008B4208"/>
    <w:rsid w:val="008B5921"/>
    <w:rsid w:val="008B5E7D"/>
    <w:rsid w:val="008C188C"/>
    <w:rsid w:val="008C2B26"/>
    <w:rsid w:val="008C6368"/>
    <w:rsid w:val="008D1827"/>
    <w:rsid w:val="008D2FA8"/>
    <w:rsid w:val="008E273E"/>
    <w:rsid w:val="008F2171"/>
    <w:rsid w:val="008F3223"/>
    <w:rsid w:val="008F51FA"/>
    <w:rsid w:val="00901B16"/>
    <w:rsid w:val="00902FC9"/>
    <w:rsid w:val="00903C5C"/>
    <w:rsid w:val="009050BB"/>
    <w:rsid w:val="00906D59"/>
    <w:rsid w:val="00913812"/>
    <w:rsid w:val="009171E2"/>
    <w:rsid w:val="0092292B"/>
    <w:rsid w:val="00924D4F"/>
    <w:rsid w:val="00927320"/>
    <w:rsid w:val="00933736"/>
    <w:rsid w:val="00935B2C"/>
    <w:rsid w:val="00944C75"/>
    <w:rsid w:val="00955E65"/>
    <w:rsid w:val="00960C7A"/>
    <w:rsid w:val="009610D8"/>
    <w:rsid w:val="00961129"/>
    <w:rsid w:val="00963B21"/>
    <w:rsid w:val="00964885"/>
    <w:rsid w:val="00964928"/>
    <w:rsid w:val="00966114"/>
    <w:rsid w:val="009674F0"/>
    <w:rsid w:val="0097032E"/>
    <w:rsid w:val="0097122C"/>
    <w:rsid w:val="009852D6"/>
    <w:rsid w:val="00986186"/>
    <w:rsid w:val="00987703"/>
    <w:rsid w:val="00990414"/>
    <w:rsid w:val="00991D25"/>
    <w:rsid w:val="00994131"/>
    <w:rsid w:val="0099577A"/>
    <w:rsid w:val="009A075E"/>
    <w:rsid w:val="009A09D5"/>
    <w:rsid w:val="009A2114"/>
    <w:rsid w:val="009A2840"/>
    <w:rsid w:val="009A2E44"/>
    <w:rsid w:val="009B0022"/>
    <w:rsid w:val="009B3857"/>
    <w:rsid w:val="009B4C95"/>
    <w:rsid w:val="009B617F"/>
    <w:rsid w:val="009B7FB7"/>
    <w:rsid w:val="009C50E1"/>
    <w:rsid w:val="009C6BEF"/>
    <w:rsid w:val="009D0B84"/>
    <w:rsid w:val="009D23E7"/>
    <w:rsid w:val="009D3108"/>
    <w:rsid w:val="009D31A2"/>
    <w:rsid w:val="009D3257"/>
    <w:rsid w:val="009D6B05"/>
    <w:rsid w:val="009E36D0"/>
    <w:rsid w:val="009E6530"/>
    <w:rsid w:val="009E7329"/>
    <w:rsid w:val="009E7348"/>
    <w:rsid w:val="009E7DB3"/>
    <w:rsid w:val="009F2E16"/>
    <w:rsid w:val="009F3619"/>
    <w:rsid w:val="00A0019E"/>
    <w:rsid w:val="00A0172D"/>
    <w:rsid w:val="00A037D8"/>
    <w:rsid w:val="00A06644"/>
    <w:rsid w:val="00A15EC7"/>
    <w:rsid w:val="00A17E8D"/>
    <w:rsid w:val="00A21365"/>
    <w:rsid w:val="00A224EB"/>
    <w:rsid w:val="00A22C5E"/>
    <w:rsid w:val="00A24A96"/>
    <w:rsid w:val="00A26619"/>
    <w:rsid w:val="00A2753D"/>
    <w:rsid w:val="00A31354"/>
    <w:rsid w:val="00A3508A"/>
    <w:rsid w:val="00A45503"/>
    <w:rsid w:val="00A50448"/>
    <w:rsid w:val="00A60DD5"/>
    <w:rsid w:val="00A6131D"/>
    <w:rsid w:val="00A629C3"/>
    <w:rsid w:val="00A6427A"/>
    <w:rsid w:val="00A75BD3"/>
    <w:rsid w:val="00A763EB"/>
    <w:rsid w:val="00A773D4"/>
    <w:rsid w:val="00A82C93"/>
    <w:rsid w:val="00A8538F"/>
    <w:rsid w:val="00A856CB"/>
    <w:rsid w:val="00A871B9"/>
    <w:rsid w:val="00A90BA4"/>
    <w:rsid w:val="00A91725"/>
    <w:rsid w:val="00A921F4"/>
    <w:rsid w:val="00A94C93"/>
    <w:rsid w:val="00A97EBA"/>
    <w:rsid w:val="00AA3771"/>
    <w:rsid w:val="00AA5C8C"/>
    <w:rsid w:val="00AB056D"/>
    <w:rsid w:val="00AB15E0"/>
    <w:rsid w:val="00AB69C0"/>
    <w:rsid w:val="00AB7A13"/>
    <w:rsid w:val="00AC2DA1"/>
    <w:rsid w:val="00AC418A"/>
    <w:rsid w:val="00AD07EA"/>
    <w:rsid w:val="00AD30C5"/>
    <w:rsid w:val="00AD7FF0"/>
    <w:rsid w:val="00AE0F4B"/>
    <w:rsid w:val="00AE4316"/>
    <w:rsid w:val="00AE60BB"/>
    <w:rsid w:val="00AF44E9"/>
    <w:rsid w:val="00AF59BD"/>
    <w:rsid w:val="00AF5B23"/>
    <w:rsid w:val="00AF7AD5"/>
    <w:rsid w:val="00B027C1"/>
    <w:rsid w:val="00B03A80"/>
    <w:rsid w:val="00B04847"/>
    <w:rsid w:val="00B06816"/>
    <w:rsid w:val="00B07B43"/>
    <w:rsid w:val="00B10930"/>
    <w:rsid w:val="00B11485"/>
    <w:rsid w:val="00B1632D"/>
    <w:rsid w:val="00B2740D"/>
    <w:rsid w:val="00B27FAD"/>
    <w:rsid w:val="00B30B6F"/>
    <w:rsid w:val="00B32016"/>
    <w:rsid w:val="00B354CE"/>
    <w:rsid w:val="00B45B72"/>
    <w:rsid w:val="00B464DE"/>
    <w:rsid w:val="00B4658D"/>
    <w:rsid w:val="00B47BF5"/>
    <w:rsid w:val="00B52200"/>
    <w:rsid w:val="00B5357E"/>
    <w:rsid w:val="00B542F0"/>
    <w:rsid w:val="00B56360"/>
    <w:rsid w:val="00B56E39"/>
    <w:rsid w:val="00B64853"/>
    <w:rsid w:val="00B64942"/>
    <w:rsid w:val="00B72508"/>
    <w:rsid w:val="00B734F1"/>
    <w:rsid w:val="00B7435D"/>
    <w:rsid w:val="00B750F6"/>
    <w:rsid w:val="00B7722E"/>
    <w:rsid w:val="00B773A6"/>
    <w:rsid w:val="00B827B1"/>
    <w:rsid w:val="00B92AFF"/>
    <w:rsid w:val="00BA7B2B"/>
    <w:rsid w:val="00BB009E"/>
    <w:rsid w:val="00BB1EF8"/>
    <w:rsid w:val="00BB5045"/>
    <w:rsid w:val="00BB5460"/>
    <w:rsid w:val="00BB7333"/>
    <w:rsid w:val="00BC0534"/>
    <w:rsid w:val="00BC2797"/>
    <w:rsid w:val="00BC4950"/>
    <w:rsid w:val="00BD3B4E"/>
    <w:rsid w:val="00BD3DB9"/>
    <w:rsid w:val="00BD4317"/>
    <w:rsid w:val="00BE18DC"/>
    <w:rsid w:val="00BE2DAB"/>
    <w:rsid w:val="00BE2F53"/>
    <w:rsid w:val="00BE40A1"/>
    <w:rsid w:val="00BF5437"/>
    <w:rsid w:val="00BF641B"/>
    <w:rsid w:val="00BF75BF"/>
    <w:rsid w:val="00C10A96"/>
    <w:rsid w:val="00C12BE6"/>
    <w:rsid w:val="00C27682"/>
    <w:rsid w:val="00C27D23"/>
    <w:rsid w:val="00C352B5"/>
    <w:rsid w:val="00C41523"/>
    <w:rsid w:val="00C43638"/>
    <w:rsid w:val="00C46F93"/>
    <w:rsid w:val="00C47E3E"/>
    <w:rsid w:val="00C51B5F"/>
    <w:rsid w:val="00C54159"/>
    <w:rsid w:val="00C544C1"/>
    <w:rsid w:val="00C611BA"/>
    <w:rsid w:val="00C61D8A"/>
    <w:rsid w:val="00C61FD4"/>
    <w:rsid w:val="00C62D73"/>
    <w:rsid w:val="00C7431C"/>
    <w:rsid w:val="00C743C4"/>
    <w:rsid w:val="00C7530D"/>
    <w:rsid w:val="00C77082"/>
    <w:rsid w:val="00C810EA"/>
    <w:rsid w:val="00C8251A"/>
    <w:rsid w:val="00C82ECB"/>
    <w:rsid w:val="00C848BB"/>
    <w:rsid w:val="00C84CF7"/>
    <w:rsid w:val="00C86009"/>
    <w:rsid w:val="00C907B7"/>
    <w:rsid w:val="00C9147E"/>
    <w:rsid w:val="00C9779F"/>
    <w:rsid w:val="00C97BA9"/>
    <w:rsid w:val="00CA24E8"/>
    <w:rsid w:val="00CA2D65"/>
    <w:rsid w:val="00CA4A38"/>
    <w:rsid w:val="00CB6B77"/>
    <w:rsid w:val="00CC08AD"/>
    <w:rsid w:val="00CC2357"/>
    <w:rsid w:val="00CC2FA3"/>
    <w:rsid w:val="00CC3720"/>
    <w:rsid w:val="00CC70C1"/>
    <w:rsid w:val="00CD1B2E"/>
    <w:rsid w:val="00CD3034"/>
    <w:rsid w:val="00CD6172"/>
    <w:rsid w:val="00CE3D45"/>
    <w:rsid w:val="00CE5C02"/>
    <w:rsid w:val="00CF0102"/>
    <w:rsid w:val="00CF0234"/>
    <w:rsid w:val="00CF26E1"/>
    <w:rsid w:val="00CF2D30"/>
    <w:rsid w:val="00CF3A8E"/>
    <w:rsid w:val="00CF6BF0"/>
    <w:rsid w:val="00D01D54"/>
    <w:rsid w:val="00D0753D"/>
    <w:rsid w:val="00D10B22"/>
    <w:rsid w:val="00D12C53"/>
    <w:rsid w:val="00D148FF"/>
    <w:rsid w:val="00D17A26"/>
    <w:rsid w:val="00D24B6C"/>
    <w:rsid w:val="00D253E3"/>
    <w:rsid w:val="00D30CE4"/>
    <w:rsid w:val="00D33256"/>
    <w:rsid w:val="00D33445"/>
    <w:rsid w:val="00D33EEA"/>
    <w:rsid w:val="00D35DF6"/>
    <w:rsid w:val="00D3630B"/>
    <w:rsid w:val="00D36C83"/>
    <w:rsid w:val="00D41752"/>
    <w:rsid w:val="00D50F35"/>
    <w:rsid w:val="00D51C12"/>
    <w:rsid w:val="00D53BDF"/>
    <w:rsid w:val="00D55E63"/>
    <w:rsid w:val="00D63E84"/>
    <w:rsid w:val="00D657E3"/>
    <w:rsid w:val="00D659C1"/>
    <w:rsid w:val="00D76208"/>
    <w:rsid w:val="00D772E0"/>
    <w:rsid w:val="00D806D9"/>
    <w:rsid w:val="00D86075"/>
    <w:rsid w:val="00D865D4"/>
    <w:rsid w:val="00D86C74"/>
    <w:rsid w:val="00D878A9"/>
    <w:rsid w:val="00D91614"/>
    <w:rsid w:val="00D9466F"/>
    <w:rsid w:val="00D963C3"/>
    <w:rsid w:val="00D97238"/>
    <w:rsid w:val="00D97855"/>
    <w:rsid w:val="00DA3A29"/>
    <w:rsid w:val="00DA7936"/>
    <w:rsid w:val="00DA7DAE"/>
    <w:rsid w:val="00DB17E0"/>
    <w:rsid w:val="00DB22CB"/>
    <w:rsid w:val="00DB2FA0"/>
    <w:rsid w:val="00DB33E7"/>
    <w:rsid w:val="00DB4447"/>
    <w:rsid w:val="00DB5E72"/>
    <w:rsid w:val="00DB6CF0"/>
    <w:rsid w:val="00DC02B3"/>
    <w:rsid w:val="00DC3260"/>
    <w:rsid w:val="00DC5A73"/>
    <w:rsid w:val="00DC60DF"/>
    <w:rsid w:val="00DC61F7"/>
    <w:rsid w:val="00DD05DC"/>
    <w:rsid w:val="00DD14BC"/>
    <w:rsid w:val="00DD3B31"/>
    <w:rsid w:val="00DD7886"/>
    <w:rsid w:val="00DD78D4"/>
    <w:rsid w:val="00DD78DE"/>
    <w:rsid w:val="00DE0665"/>
    <w:rsid w:val="00DE21BC"/>
    <w:rsid w:val="00DE28F5"/>
    <w:rsid w:val="00DE6B02"/>
    <w:rsid w:val="00DF0238"/>
    <w:rsid w:val="00DF2F5F"/>
    <w:rsid w:val="00E00641"/>
    <w:rsid w:val="00E01AF9"/>
    <w:rsid w:val="00E02F5E"/>
    <w:rsid w:val="00E03F73"/>
    <w:rsid w:val="00E14FCC"/>
    <w:rsid w:val="00E202AB"/>
    <w:rsid w:val="00E24C15"/>
    <w:rsid w:val="00E3292A"/>
    <w:rsid w:val="00E33029"/>
    <w:rsid w:val="00E336D9"/>
    <w:rsid w:val="00E34ACD"/>
    <w:rsid w:val="00E40AD4"/>
    <w:rsid w:val="00E4452B"/>
    <w:rsid w:val="00E44C10"/>
    <w:rsid w:val="00E455E0"/>
    <w:rsid w:val="00E46116"/>
    <w:rsid w:val="00E50440"/>
    <w:rsid w:val="00E52A46"/>
    <w:rsid w:val="00E52BF5"/>
    <w:rsid w:val="00E542EF"/>
    <w:rsid w:val="00E54939"/>
    <w:rsid w:val="00E617DB"/>
    <w:rsid w:val="00E61B1E"/>
    <w:rsid w:val="00E61BB9"/>
    <w:rsid w:val="00E62630"/>
    <w:rsid w:val="00E62D4C"/>
    <w:rsid w:val="00E6351C"/>
    <w:rsid w:val="00E649C5"/>
    <w:rsid w:val="00E67473"/>
    <w:rsid w:val="00E74CCD"/>
    <w:rsid w:val="00E754CC"/>
    <w:rsid w:val="00E757C1"/>
    <w:rsid w:val="00E77219"/>
    <w:rsid w:val="00E817AA"/>
    <w:rsid w:val="00E83591"/>
    <w:rsid w:val="00E91878"/>
    <w:rsid w:val="00E922D7"/>
    <w:rsid w:val="00EA04A6"/>
    <w:rsid w:val="00EA1D38"/>
    <w:rsid w:val="00EB2469"/>
    <w:rsid w:val="00EB3EB5"/>
    <w:rsid w:val="00EB4825"/>
    <w:rsid w:val="00EB6EFD"/>
    <w:rsid w:val="00EC19EB"/>
    <w:rsid w:val="00ED0BDB"/>
    <w:rsid w:val="00ED3A0D"/>
    <w:rsid w:val="00EE1801"/>
    <w:rsid w:val="00EE6505"/>
    <w:rsid w:val="00EE70ED"/>
    <w:rsid w:val="00EF2C7C"/>
    <w:rsid w:val="00EF3097"/>
    <w:rsid w:val="00EF3AC2"/>
    <w:rsid w:val="00EF67AB"/>
    <w:rsid w:val="00F10D4D"/>
    <w:rsid w:val="00F17DFE"/>
    <w:rsid w:val="00F238E5"/>
    <w:rsid w:val="00F23A0B"/>
    <w:rsid w:val="00F24BB0"/>
    <w:rsid w:val="00F27092"/>
    <w:rsid w:val="00F356F2"/>
    <w:rsid w:val="00F36F67"/>
    <w:rsid w:val="00F42125"/>
    <w:rsid w:val="00F44950"/>
    <w:rsid w:val="00F5062C"/>
    <w:rsid w:val="00F517E6"/>
    <w:rsid w:val="00F54725"/>
    <w:rsid w:val="00F633C1"/>
    <w:rsid w:val="00F66259"/>
    <w:rsid w:val="00F67AA5"/>
    <w:rsid w:val="00F71F9D"/>
    <w:rsid w:val="00F7326F"/>
    <w:rsid w:val="00F73D83"/>
    <w:rsid w:val="00F7604F"/>
    <w:rsid w:val="00F77BD3"/>
    <w:rsid w:val="00F82890"/>
    <w:rsid w:val="00F834EF"/>
    <w:rsid w:val="00F85DA7"/>
    <w:rsid w:val="00F8754E"/>
    <w:rsid w:val="00F913BD"/>
    <w:rsid w:val="00F920FA"/>
    <w:rsid w:val="00F93FD4"/>
    <w:rsid w:val="00F979FB"/>
    <w:rsid w:val="00F97A59"/>
    <w:rsid w:val="00FA1E23"/>
    <w:rsid w:val="00FA27CE"/>
    <w:rsid w:val="00FA3633"/>
    <w:rsid w:val="00FA4BD5"/>
    <w:rsid w:val="00FA757D"/>
    <w:rsid w:val="00FB25D2"/>
    <w:rsid w:val="00FB721E"/>
    <w:rsid w:val="00FC0332"/>
    <w:rsid w:val="00FC1478"/>
    <w:rsid w:val="00FC1C2F"/>
    <w:rsid w:val="00FC5483"/>
    <w:rsid w:val="00FC7740"/>
    <w:rsid w:val="00FC78AC"/>
    <w:rsid w:val="00FD599A"/>
    <w:rsid w:val="00FD62CF"/>
    <w:rsid w:val="00FE2ABD"/>
    <w:rsid w:val="00FE567A"/>
    <w:rsid w:val="00FF0076"/>
    <w:rsid w:val="00FF1222"/>
    <w:rsid w:val="00FF3161"/>
    <w:rsid w:val="00FF4108"/>
    <w:rsid w:val="00FF4F7E"/>
    <w:rsid w:val="00FF5C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0846B"/>
  <w15:docId w15:val="{F66001B3-970E-460D-BD53-A07DE08C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1B2E"/>
    <w:pPr>
      <w:suppressAutoHyphens/>
      <w:spacing w:after="200" w:line="276" w:lineRule="auto"/>
    </w:pPr>
    <w:rPr>
      <w:rFonts w:ascii="Calibri" w:eastAsia="Times New Roman" w:hAnsi="Calibri" w:cs="Calibri"/>
      <w:sz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AB7A13"/>
    <w:pPr>
      <w:keepNext/>
      <w:suppressAutoHyphens w:val="0"/>
      <w:spacing w:after="0" w:line="360" w:lineRule="auto"/>
      <w:outlineLvl w:val="0"/>
    </w:pPr>
    <w:rPr>
      <w:rFonts w:asciiTheme="minorHAnsi" w:hAnsiTheme="minorHAnsi" w:cs="Times New Roman"/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023D82"/>
    <w:rPr>
      <w:color w:val="0000FF"/>
      <w:u w:val="single"/>
    </w:rPr>
  </w:style>
  <w:style w:type="character" w:customStyle="1" w:styleId="Znakiprzypiswdolnych">
    <w:name w:val="Znaki przypisów dolnych"/>
    <w:qFormat/>
    <w:rsid w:val="00023D82"/>
    <w:rPr>
      <w:vertAlign w:val="superscript"/>
    </w:rPr>
  </w:style>
  <w:style w:type="character" w:customStyle="1" w:styleId="s1">
    <w:name w:val="s1"/>
    <w:rsid w:val="00023D82"/>
    <w:rPr>
      <w:rFonts w:ascii="Times" w:hAnsi="Times" w:cs="Times" w:hint="default"/>
      <w:sz w:val="17"/>
      <w:szCs w:val="17"/>
    </w:rPr>
  </w:style>
  <w:style w:type="character" w:styleId="Odwoanieprzypisudolnego">
    <w:name w:val="footnote reference"/>
    <w:uiPriority w:val="99"/>
    <w:rsid w:val="00023D82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023D82"/>
    <w:pPr>
      <w:tabs>
        <w:tab w:val="center" w:pos="4536"/>
        <w:tab w:val="right" w:pos="9072"/>
      </w:tabs>
      <w:spacing w:after="0" w:line="240" w:lineRule="auto"/>
    </w:pPr>
    <w:rPr>
      <w:sz w:val="28"/>
      <w:szCs w:val="24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023D82"/>
    <w:rPr>
      <w:rFonts w:ascii="Calibri" w:eastAsia="Times New Roman" w:hAnsi="Calibri" w:cs="Calibri"/>
      <w:sz w:val="28"/>
      <w:szCs w:val="24"/>
      <w:lang w:eastAsia="zh-CN"/>
    </w:rPr>
  </w:style>
  <w:style w:type="paragraph" w:styleId="Stopka">
    <w:name w:val="footer"/>
    <w:basedOn w:val="Normalny"/>
    <w:link w:val="StopkaZnak"/>
    <w:uiPriority w:val="99"/>
    <w:rsid w:val="00023D82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023D8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Default">
    <w:name w:val="Default"/>
    <w:qFormat/>
    <w:rsid w:val="00023D8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zh-CN"/>
    </w:rPr>
  </w:style>
  <w:style w:type="paragraph" w:customStyle="1" w:styleId="Jasnasiatkaakcent31">
    <w:name w:val="Jasna siatka — akcent 31"/>
    <w:basedOn w:val="Normalny"/>
    <w:rsid w:val="00023D82"/>
    <w:pPr>
      <w:ind w:left="720"/>
      <w:contextualSpacing/>
    </w:pPr>
    <w:rPr>
      <w:rFonts w:eastAsia="Calibri"/>
    </w:rPr>
  </w:style>
  <w:style w:type="paragraph" w:styleId="Tekstpodstawowywcity">
    <w:name w:val="Body Text Indent"/>
    <w:basedOn w:val="Normalny"/>
    <w:link w:val="TekstpodstawowywcityZnak"/>
    <w:rsid w:val="00023D8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23D82"/>
    <w:rPr>
      <w:rFonts w:ascii="Calibri" w:eastAsia="Times New Roman" w:hAnsi="Calibri" w:cs="Calibri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rsid w:val="00AA5C8C"/>
    <w:pPr>
      <w:spacing w:after="0" w:line="240" w:lineRule="auto"/>
    </w:pPr>
    <w:rPr>
      <w:rFonts w:asciiTheme="minorHAnsi" w:hAnsiTheme="minorHAns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AA5C8C"/>
    <w:rPr>
      <w:rFonts w:eastAsia="Times New Roman" w:cs="Times New Roman"/>
      <w:sz w:val="20"/>
      <w:szCs w:val="20"/>
      <w:lang w:eastAsia="zh-CN"/>
    </w:rPr>
  </w:style>
  <w:style w:type="paragraph" w:customStyle="1" w:styleId="p2">
    <w:name w:val="p2"/>
    <w:basedOn w:val="Normalny"/>
    <w:rsid w:val="00023D82"/>
    <w:pPr>
      <w:spacing w:after="0" w:line="240" w:lineRule="auto"/>
    </w:pPr>
    <w:rPr>
      <w:rFonts w:ascii="Helvetica" w:hAnsi="Helvetica" w:cs="Helvetica"/>
      <w:sz w:val="17"/>
      <w:szCs w:val="17"/>
    </w:rPr>
  </w:style>
  <w:style w:type="paragraph" w:customStyle="1" w:styleId="Standardowy2">
    <w:name w:val="Standardowy2"/>
    <w:rsid w:val="00023D82"/>
    <w:pPr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 w:bidi="hi-IN"/>
    </w:rPr>
  </w:style>
  <w:style w:type="paragraph" w:customStyle="1" w:styleId="redniasiatka1akcent21">
    <w:name w:val="Średnia siatka 1 — akcent 21"/>
    <w:basedOn w:val="Normalny"/>
    <w:rsid w:val="00023D82"/>
    <w:pPr>
      <w:spacing w:before="20" w:after="40" w:line="252" w:lineRule="auto"/>
      <w:ind w:left="720"/>
      <w:contextualSpacing/>
      <w:jc w:val="both"/>
    </w:pPr>
    <w:rPr>
      <w:rFonts w:eastAsia="SimSun"/>
      <w:sz w:val="20"/>
      <w:szCs w:val="20"/>
    </w:rPr>
  </w:style>
  <w:style w:type="character" w:styleId="Odwoaniedokomentarza">
    <w:name w:val="annotation reference"/>
    <w:uiPriority w:val="99"/>
    <w:unhideWhenUsed/>
    <w:qFormat/>
    <w:rsid w:val="00023D82"/>
    <w:rPr>
      <w:sz w:val="18"/>
      <w:szCs w:val="18"/>
    </w:rPr>
  </w:style>
  <w:style w:type="paragraph" w:styleId="Tekstkomentarza">
    <w:name w:val="annotation text"/>
    <w:aliases w:val=" Znak2,Znak2"/>
    <w:basedOn w:val="Normalny"/>
    <w:link w:val="TekstkomentarzaZnak1"/>
    <w:uiPriority w:val="99"/>
    <w:unhideWhenUsed/>
    <w:qFormat/>
    <w:rsid w:val="00023D82"/>
    <w:rPr>
      <w:rFonts w:cs="Times New Roman"/>
      <w:szCs w:val="24"/>
    </w:rPr>
  </w:style>
  <w:style w:type="character" w:customStyle="1" w:styleId="TekstkomentarzaZnak">
    <w:name w:val="Tekst komentarza Znak"/>
    <w:basedOn w:val="Domylnaczcionkaakapitu"/>
    <w:uiPriority w:val="99"/>
    <w:qFormat/>
    <w:rsid w:val="00023D82"/>
    <w:rPr>
      <w:rFonts w:ascii="Calibri" w:eastAsia="Times New Roman" w:hAnsi="Calibri" w:cs="Calibri"/>
      <w:sz w:val="20"/>
      <w:szCs w:val="20"/>
      <w:lang w:eastAsia="zh-CN"/>
    </w:rPr>
  </w:style>
  <w:style w:type="character" w:customStyle="1" w:styleId="TekstkomentarzaZnak1">
    <w:name w:val="Tekst komentarza Znak1"/>
    <w:aliases w:val=" Znak2 Znak,Znak2 Znak"/>
    <w:link w:val="Tekstkomentarza"/>
    <w:uiPriority w:val="99"/>
    <w:rsid w:val="00023D82"/>
    <w:rPr>
      <w:rFonts w:ascii="Calibri" w:eastAsia="Times New Roman" w:hAnsi="Calibri" w:cs="Times New Roman"/>
      <w:sz w:val="24"/>
      <w:szCs w:val="24"/>
      <w:lang w:eastAsia="zh-CN"/>
    </w:rPr>
  </w:style>
  <w:style w:type="paragraph" w:styleId="Akapitzlist">
    <w:name w:val="List Paragraph"/>
    <w:aliases w:val="Kolorowa lista — akcent 12,Wypunktowanie,Colorful List - Accent 11,Asia 2  Akapit z listą,Obiekt,L1,Numerowanie,Akapit z listą5,T_SZ_List Paragraph,normalny tekst,Akapit z listą BS,Colorful List Accent 1,Akapit z listą1,List Paragraph,l,L"/>
    <w:basedOn w:val="Normalny"/>
    <w:link w:val="AkapitzlistZnak"/>
    <w:uiPriority w:val="99"/>
    <w:qFormat/>
    <w:rsid w:val="00777CAA"/>
    <w:pPr>
      <w:suppressAutoHyphens w:val="0"/>
      <w:spacing w:after="0" w:line="360" w:lineRule="auto"/>
      <w:ind w:left="720"/>
    </w:pPr>
    <w:rPr>
      <w:rFonts w:asciiTheme="minorHAnsi" w:eastAsia="Calibri" w:hAnsiTheme="minorHAnsi" w:cs="Times New Roman"/>
      <w:szCs w:val="24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23D8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23D82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0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056D"/>
    <w:rPr>
      <w:rFonts w:ascii="Tahoma" w:eastAsia="Times New Roman" w:hAnsi="Tahoma" w:cs="Tahoma"/>
      <w:sz w:val="16"/>
      <w:szCs w:val="16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1827"/>
    <w:pPr>
      <w:spacing w:line="240" w:lineRule="auto"/>
    </w:pPr>
    <w:rPr>
      <w:rFonts w:cs="Calibri"/>
      <w:b/>
      <w:bCs/>
      <w:sz w:val="20"/>
      <w:szCs w:val="20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8D1827"/>
    <w:rPr>
      <w:rFonts w:ascii="Calibri" w:eastAsia="Times New Roman" w:hAnsi="Calibri" w:cs="Calibri"/>
      <w:b/>
      <w:bCs/>
      <w:sz w:val="20"/>
      <w:szCs w:val="20"/>
      <w:lang w:eastAsia="zh-CN"/>
    </w:rPr>
  </w:style>
  <w:style w:type="character" w:customStyle="1" w:styleId="AkapitzlistZnak">
    <w:name w:val="Akapit z listą Znak"/>
    <w:aliases w:val="Kolorowa lista — akcent 12 Znak,Wypunktowanie Znak,Colorful List - Accent 11 Znak,Asia 2  Akapit z listą Znak,Obiekt Znak,L1 Znak,Numerowanie Znak,Akapit z listą5 Znak,T_SZ_List Paragraph Znak,normalny tekst Znak,Akapit z listą1 Znak"/>
    <w:link w:val="Akapitzlist"/>
    <w:uiPriority w:val="99"/>
    <w:qFormat/>
    <w:rsid w:val="00777CAA"/>
    <w:rPr>
      <w:rFonts w:eastAsia="Calibri" w:cs="Times New Roman"/>
      <w:sz w:val="24"/>
      <w:szCs w:val="24"/>
    </w:rPr>
  </w:style>
  <w:style w:type="numbering" w:customStyle="1" w:styleId="WW8Num18">
    <w:name w:val="WW8Num18"/>
    <w:rsid w:val="001B7CC5"/>
    <w:pPr>
      <w:numPr>
        <w:numId w:val="23"/>
      </w:numPr>
    </w:pPr>
  </w:style>
  <w:style w:type="paragraph" w:customStyle="1" w:styleId="Nagwek2">
    <w:name w:val="Nagłówek2"/>
    <w:basedOn w:val="Normalny"/>
    <w:next w:val="Tekstpodstawowy"/>
    <w:rsid w:val="00850705"/>
    <w:pPr>
      <w:suppressAutoHyphens w:val="0"/>
      <w:spacing w:after="0" w:line="240" w:lineRule="auto"/>
      <w:jc w:val="center"/>
    </w:pPr>
    <w:rPr>
      <w:rFonts w:ascii="Times New Roman" w:hAnsi="Times New Roman" w:cs="Times New Roman"/>
      <w:szCs w:val="24"/>
    </w:rPr>
  </w:style>
  <w:style w:type="paragraph" w:styleId="Poprawka">
    <w:name w:val="Revision"/>
    <w:hidden/>
    <w:uiPriority w:val="99"/>
    <w:semiHidden/>
    <w:rsid w:val="00A8538F"/>
    <w:pPr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NormalnyWeb">
    <w:name w:val="Normal (Web)"/>
    <w:basedOn w:val="Normalny"/>
    <w:uiPriority w:val="99"/>
    <w:qFormat/>
    <w:rsid w:val="003B2407"/>
    <w:pPr>
      <w:suppressAutoHyphens w:val="0"/>
      <w:spacing w:after="0" w:line="240" w:lineRule="auto"/>
    </w:pPr>
    <w:rPr>
      <w:rFonts w:ascii="Times New Roman" w:eastAsia="Calibri" w:hAnsi="Times New Roman" w:cs="Times New Roman"/>
      <w:szCs w:val="24"/>
      <w:lang w:eastAsia="pl-PL"/>
    </w:rPr>
  </w:style>
  <w:style w:type="paragraph" w:customStyle="1" w:styleId="Textbody">
    <w:name w:val="Text body"/>
    <w:basedOn w:val="Normalny"/>
    <w:rsid w:val="00A629C3"/>
    <w:pPr>
      <w:widowControl w:val="0"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Cs w:val="24"/>
      <w:lang w:bidi="hi-IN"/>
    </w:rPr>
  </w:style>
  <w:style w:type="character" w:customStyle="1" w:styleId="Domylnaczcionkaakapitu1">
    <w:name w:val="Domyślna czcionka akapitu1"/>
    <w:rsid w:val="00A3508A"/>
  </w:style>
  <w:style w:type="paragraph" w:customStyle="1" w:styleId="Standarduser">
    <w:name w:val="Standard (user)"/>
    <w:rsid w:val="00A3508A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2282C"/>
    <w:rPr>
      <w:color w:val="605E5C"/>
      <w:shd w:val="clear" w:color="auto" w:fill="E1DFDD"/>
    </w:rPr>
  </w:style>
  <w:style w:type="character" w:styleId="Uwydatnienie">
    <w:name w:val="Emphasis"/>
    <w:uiPriority w:val="20"/>
    <w:qFormat/>
    <w:rsid w:val="00F67AA5"/>
    <w:rPr>
      <w:b/>
      <w:bCs/>
      <w:i w:val="0"/>
      <w:iCs w:val="0"/>
    </w:rPr>
  </w:style>
  <w:style w:type="paragraph" w:customStyle="1" w:styleId="Akapitzlist2">
    <w:name w:val="Akapit z listą2"/>
    <w:basedOn w:val="Normalny"/>
    <w:rsid w:val="00F67AA5"/>
    <w:pPr>
      <w:widowControl w:val="0"/>
      <w:spacing w:before="20" w:after="40" w:line="252" w:lineRule="auto"/>
      <w:ind w:left="720"/>
      <w:jc w:val="both"/>
    </w:pPr>
    <w:rPr>
      <w:rFonts w:eastAsia="SimSun"/>
      <w:kern w:val="1"/>
      <w:sz w:val="20"/>
      <w:szCs w:val="20"/>
      <w:lang w:val="en-US" w:eastAsia="ar-SA"/>
    </w:rPr>
  </w:style>
  <w:style w:type="character" w:customStyle="1" w:styleId="Nagwek1Znak">
    <w:name w:val="Nagłówek 1 Znak"/>
    <w:basedOn w:val="Domylnaczcionkaakapitu"/>
    <w:link w:val="Nagwek1"/>
    <w:rsid w:val="00AB7A13"/>
    <w:rPr>
      <w:rFonts w:eastAsia="Times New Roman" w:cs="Times New Roman"/>
      <w:b/>
      <w:sz w:val="24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3292A"/>
    <w:rPr>
      <w:color w:val="605E5C"/>
      <w:shd w:val="clear" w:color="auto" w:fill="E1DFDD"/>
    </w:rPr>
  </w:style>
  <w:style w:type="paragraph" w:customStyle="1" w:styleId="pf0">
    <w:name w:val="pf0"/>
    <w:basedOn w:val="Normalny"/>
    <w:rsid w:val="00AE60BB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Cs w:val="24"/>
      <w:lang w:eastAsia="pl-PL"/>
    </w:rPr>
  </w:style>
  <w:style w:type="character" w:customStyle="1" w:styleId="cf01">
    <w:name w:val="cf01"/>
    <w:basedOn w:val="Domylnaczcionkaakapitu"/>
    <w:rsid w:val="00AE60BB"/>
    <w:rPr>
      <w:rFonts w:ascii="Segoe UI" w:hAnsi="Segoe UI" w:cs="Segoe UI" w:hint="default"/>
      <w:b/>
      <w:bCs/>
      <w:sz w:val="18"/>
      <w:szCs w:val="18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1E1518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1E1518"/>
    <w:rPr>
      <w:rFonts w:ascii="Calibri" w:eastAsia="Times New Roman" w:hAnsi="Calibri" w:cs="Calibri"/>
      <w:sz w:val="24"/>
      <w:lang w:eastAsia="zh-CN"/>
    </w:rPr>
  </w:style>
  <w:style w:type="character" w:styleId="UyteHipercze">
    <w:name w:val="FollowedHyperlink"/>
    <w:basedOn w:val="Domylnaczcionkaakapitu"/>
    <w:uiPriority w:val="99"/>
    <w:semiHidden/>
    <w:unhideWhenUsed/>
    <w:rsid w:val="0049524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powiatraciborski.pl" TargetMode="External"/><Relationship Id="rId13" Type="http://schemas.openxmlformats.org/officeDocument/2006/relationships/hyperlink" Target="mailto:przetargi@miedzyrzecgmina.p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rzetargi@miedzyrzecgmina.pl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p.powiatraciborski.pl/ochrona_danych_osobowych/ZAWIERANIE_I_REALIZACJA_UMOW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iod@powiatraciborski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starosta@powiatraciborski.pl" TargetMode="External"/><Relationship Id="rId14" Type="http://schemas.openxmlformats.org/officeDocument/2006/relationships/hyperlink" Target="mailto:przetargi@miedzyrzecgmina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029C2-F653-488F-8238-2D2D777F8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18</Pages>
  <Words>4780</Words>
  <Characters>28682</Characters>
  <Application>Microsoft Office Word</Application>
  <DocSecurity>0</DocSecurity>
  <Lines>239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 Puchacz</Company>
  <LinksUpToDate>false</LinksUpToDate>
  <CharactersWithSpaces>33396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Grażyna Ceglarek</cp:lastModifiedBy>
  <cp:revision>39</cp:revision>
  <cp:lastPrinted>2026-02-25T07:54:00Z</cp:lastPrinted>
  <dcterms:created xsi:type="dcterms:W3CDTF">2026-02-05T12:36:00Z</dcterms:created>
  <dcterms:modified xsi:type="dcterms:W3CDTF">2026-02-26T07:17:00Z</dcterms:modified>
</cp:coreProperties>
</file>